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C3" w:rsidRDefault="001377C3" w:rsidP="001377C3">
      <w:pPr>
        <w:rPr>
          <w:lang w:val="kk-KZ"/>
        </w:rPr>
      </w:pPr>
    </w:p>
    <w:p w:rsidR="001377C3" w:rsidRDefault="001377C3" w:rsidP="001377C3">
      <w:pPr>
        <w:pStyle w:val="1"/>
        <w:spacing w:before="0" w:after="0"/>
        <w:ind w:firstLine="340"/>
        <w:jc w:val="center"/>
        <w:rPr>
          <w:rFonts w:ascii="Times New Roman" w:hAnsi="Times New Roman"/>
          <w:sz w:val="20"/>
          <w:szCs w:val="20"/>
          <w:lang w:val="kk-KZ"/>
        </w:rPr>
      </w:pPr>
      <w:r>
        <w:rPr>
          <w:rFonts w:ascii="Times New Roman" w:hAnsi="Times New Roman"/>
          <w:sz w:val="20"/>
          <w:szCs w:val="20"/>
          <w:lang w:val="kk-KZ"/>
        </w:rPr>
        <w:t>ӘЛ ФАРАБИ АТЫНДАҒЫ ҚАЗАҚ ҰЛТТЫҚ УНИВЕРСИТЕТІ</w:t>
      </w:r>
    </w:p>
    <w:p w:rsidR="001377C3" w:rsidRDefault="001377C3" w:rsidP="001377C3">
      <w:pPr>
        <w:pStyle w:val="1"/>
        <w:spacing w:before="0" w:after="0"/>
        <w:ind w:firstLine="340"/>
        <w:jc w:val="center"/>
        <w:rPr>
          <w:rFonts w:ascii="Times New Roman" w:hAnsi="Times New Roman"/>
          <w:sz w:val="20"/>
          <w:szCs w:val="20"/>
          <w:lang w:val="kk-KZ"/>
        </w:rPr>
      </w:pPr>
      <w:r>
        <w:rPr>
          <w:rFonts w:ascii="Times New Roman" w:hAnsi="Times New Roman"/>
          <w:sz w:val="20"/>
          <w:szCs w:val="20"/>
          <w:lang w:val="kk-KZ"/>
        </w:rPr>
        <w:t xml:space="preserve">ФИЛОСОФИЯ ЖӘНЕ САЯСАТТАНУ ФАКУЛЬТЕТІ  </w:t>
      </w:r>
    </w:p>
    <w:p w:rsidR="001377C3" w:rsidRDefault="001377C3" w:rsidP="001377C3">
      <w:pPr>
        <w:pStyle w:val="1"/>
        <w:spacing w:before="0" w:after="0"/>
        <w:ind w:firstLine="340"/>
        <w:jc w:val="center"/>
        <w:rPr>
          <w:rFonts w:ascii="Times New Roman" w:hAnsi="Times New Roman"/>
          <w:sz w:val="20"/>
          <w:szCs w:val="20"/>
          <w:lang w:val="kk-KZ"/>
        </w:rPr>
      </w:pPr>
      <w:r>
        <w:rPr>
          <w:rFonts w:ascii="Times New Roman" w:hAnsi="Times New Roman"/>
          <w:sz w:val="20"/>
          <w:szCs w:val="20"/>
          <w:lang w:val="kk-KZ"/>
        </w:rPr>
        <w:t>ФИЛОСОФИЯ КАФЕДРАСЫ</w:t>
      </w:r>
    </w:p>
    <w:p w:rsidR="001377C3" w:rsidRDefault="001377C3" w:rsidP="001377C3">
      <w:pPr>
        <w:rPr>
          <w:lang w:val="kk-KZ" w:eastAsia="en-US"/>
        </w:rPr>
      </w:pPr>
    </w:p>
    <w:p w:rsidR="001377C3" w:rsidRDefault="001377C3" w:rsidP="001377C3">
      <w:pPr>
        <w:spacing w:after="0" w:line="240" w:lineRule="auto"/>
        <w:jc w:val="center"/>
        <w:rPr>
          <w:rFonts w:ascii="Times New Roman" w:hAnsi="Times New Roman" w:cs="Times New Roman"/>
          <w:lang w:val="kk-KZ"/>
        </w:rPr>
      </w:pPr>
      <w:r>
        <w:rPr>
          <w:rFonts w:ascii="Times New Roman" w:hAnsi="Times New Roman" w:cs="Times New Roman"/>
          <w:lang w:val="kk-KZ"/>
        </w:rPr>
        <w:t>«5В020100-философия» мамандығы бойынша білім беру бағдарламасы</w:t>
      </w:r>
    </w:p>
    <w:p w:rsidR="001377C3" w:rsidRDefault="001377C3" w:rsidP="001377C3">
      <w:pPr>
        <w:spacing w:after="0" w:line="240" w:lineRule="auto"/>
        <w:jc w:val="center"/>
        <w:rPr>
          <w:rFonts w:ascii="Times New Roman" w:hAnsi="Times New Roman" w:cs="Times New Roman"/>
          <w:sz w:val="28"/>
          <w:szCs w:val="28"/>
          <w:lang w:val="kk-KZ"/>
        </w:rPr>
      </w:pPr>
    </w:p>
    <w:p w:rsidR="001377C3" w:rsidRDefault="001377C3" w:rsidP="001377C3">
      <w:pPr>
        <w:rPr>
          <w:lang w:val="kk-KZ" w:eastAsia="en-US"/>
        </w:rPr>
      </w:pPr>
    </w:p>
    <w:p w:rsidR="001377C3" w:rsidRDefault="001377C3" w:rsidP="001377C3">
      <w:pPr>
        <w:pStyle w:val="1"/>
        <w:spacing w:before="0" w:after="0"/>
        <w:ind w:firstLine="340"/>
        <w:jc w:val="right"/>
        <w:rPr>
          <w:rFonts w:ascii="Times New Roman" w:hAnsi="Times New Roman"/>
          <w:bCs w:val="0"/>
          <w:sz w:val="20"/>
          <w:szCs w:val="20"/>
          <w:lang w:val="kk-KZ"/>
        </w:rPr>
      </w:pPr>
      <w:r>
        <w:rPr>
          <w:rFonts w:ascii="Times New Roman" w:hAnsi="Times New Roman"/>
          <w:sz w:val="20"/>
          <w:szCs w:val="20"/>
          <w:lang w:val="kk-KZ"/>
        </w:rPr>
        <w:t>БЕКІТІЛДІ</w:t>
      </w:r>
    </w:p>
    <w:p w:rsidR="001377C3" w:rsidRDefault="001377C3" w:rsidP="001377C3">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 xml:space="preserve">Философия және саясаттану факультеті </w:t>
      </w:r>
    </w:p>
    <w:p w:rsidR="001377C3" w:rsidRDefault="001377C3" w:rsidP="001377C3">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Ғылыми Кеңесінің мәжілісінде</w:t>
      </w:r>
    </w:p>
    <w:p w:rsidR="001377C3" w:rsidRDefault="001377C3" w:rsidP="001377C3">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Хаттама №         23 мамыр, 201</w:t>
      </w:r>
      <w:r>
        <w:rPr>
          <w:rFonts w:ascii="Times New Roman" w:hAnsi="Times New Roman"/>
          <w:bCs/>
          <w:sz w:val="20"/>
          <w:szCs w:val="20"/>
          <w:lang w:val="en-US"/>
        </w:rPr>
        <w:t>5</w:t>
      </w:r>
      <w:r>
        <w:rPr>
          <w:rFonts w:ascii="Times New Roman" w:hAnsi="Times New Roman"/>
          <w:bCs/>
          <w:sz w:val="20"/>
          <w:szCs w:val="20"/>
          <w:lang w:val="kk-KZ"/>
        </w:rPr>
        <w:t xml:space="preserve"> ж.</w:t>
      </w:r>
    </w:p>
    <w:p w:rsidR="001377C3" w:rsidRDefault="001377C3" w:rsidP="001377C3">
      <w:pPr>
        <w:spacing w:after="0" w:line="240" w:lineRule="auto"/>
        <w:ind w:firstLine="340"/>
        <w:jc w:val="right"/>
        <w:rPr>
          <w:rFonts w:ascii="Times New Roman" w:hAnsi="Times New Roman"/>
          <w:b/>
          <w:bCs/>
          <w:sz w:val="20"/>
          <w:szCs w:val="20"/>
          <w:lang w:val="kk-KZ"/>
        </w:rPr>
      </w:pPr>
      <w:r>
        <w:rPr>
          <w:rFonts w:ascii="Times New Roman" w:hAnsi="Times New Roman"/>
          <w:b/>
          <w:bCs/>
          <w:sz w:val="20"/>
          <w:szCs w:val="20"/>
          <w:lang w:val="kk-KZ"/>
        </w:rPr>
        <w:t>Ф</w:t>
      </w:r>
      <w:proofErr w:type="spellStart"/>
      <w:r>
        <w:rPr>
          <w:rFonts w:ascii="Times New Roman" w:hAnsi="Times New Roman"/>
          <w:b/>
          <w:bCs/>
          <w:sz w:val="20"/>
          <w:szCs w:val="20"/>
        </w:rPr>
        <w:t>акультет</w:t>
      </w:r>
      <w:proofErr w:type="spellEnd"/>
      <w:r>
        <w:rPr>
          <w:rFonts w:ascii="Times New Roman" w:hAnsi="Times New Roman"/>
          <w:b/>
          <w:bCs/>
          <w:sz w:val="20"/>
          <w:szCs w:val="20"/>
        </w:rPr>
        <w:t xml:space="preserve"> </w:t>
      </w:r>
      <w:r>
        <w:rPr>
          <w:rFonts w:ascii="Times New Roman" w:hAnsi="Times New Roman"/>
          <w:b/>
          <w:bCs/>
          <w:sz w:val="20"/>
          <w:szCs w:val="20"/>
          <w:lang w:val="kk-KZ"/>
        </w:rPr>
        <w:t>деканы</w:t>
      </w:r>
      <w:r>
        <w:rPr>
          <w:rFonts w:ascii="Times New Roman" w:hAnsi="Times New Roman"/>
          <w:b/>
          <w:bCs/>
          <w:sz w:val="20"/>
          <w:szCs w:val="20"/>
        </w:rPr>
        <w:t xml:space="preserve">                  </w:t>
      </w:r>
    </w:p>
    <w:p w:rsidR="001377C3" w:rsidRDefault="001377C3" w:rsidP="001377C3">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Филос.ғыл.док., профессор  Масалимова А.Р.</w:t>
      </w:r>
    </w:p>
    <w:p w:rsidR="001377C3" w:rsidRDefault="001377C3" w:rsidP="001377C3">
      <w:pPr>
        <w:spacing w:after="0" w:line="240" w:lineRule="auto"/>
        <w:ind w:firstLine="340"/>
        <w:jc w:val="right"/>
        <w:rPr>
          <w:rFonts w:ascii="Times New Roman" w:hAnsi="Times New Roman"/>
          <w:bCs/>
          <w:sz w:val="20"/>
          <w:szCs w:val="20"/>
          <w:lang w:val="kk-KZ"/>
        </w:rPr>
      </w:pPr>
      <w:r>
        <w:rPr>
          <w:rFonts w:ascii="Times New Roman" w:hAnsi="Times New Roman"/>
          <w:bCs/>
          <w:sz w:val="20"/>
          <w:szCs w:val="20"/>
          <w:lang w:val="kk-KZ"/>
        </w:rPr>
        <w:t>_______________________________________</w:t>
      </w:r>
    </w:p>
    <w:p w:rsidR="001377C3" w:rsidRDefault="001377C3" w:rsidP="001377C3">
      <w:pPr>
        <w:spacing w:after="0" w:line="240" w:lineRule="auto"/>
        <w:rPr>
          <w:rFonts w:ascii="Times New Roman" w:hAnsi="Times New Roman"/>
          <w:b/>
          <w:smallCaps/>
          <w:sz w:val="20"/>
          <w:szCs w:val="20"/>
          <w:lang w:val="kk-KZ"/>
        </w:rPr>
      </w:pPr>
    </w:p>
    <w:p w:rsidR="001377C3" w:rsidRDefault="001377C3" w:rsidP="001377C3">
      <w:pPr>
        <w:spacing w:after="0" w:line="240" w:lineRule="auto"/>
        <w:rPr>
          <w:rFonts w:ascii="Times New Roman" w:hAnsi="Times New Roman"/>
          <w:b/>
          <w:smallCaps/>
          <w:sz w:val="20"/>
          <w:szCs w:val="20"/>
          <w:lang w:val="kk-KZ"/>
        </w:rPr>
      </w:pPr>
    </w:p>
    <w:p w:rsidR="001377C3" w:rsidRDefault="001377C3" w:rsidP="001377C3">
      <w:pPr>
        <w:spacing w:after="0" w:line="240" w:lineRule="auto"/>
        <w:ind w:firstLine="340"/>
        <w:jc w:val="center"/>
        <w:rPr>
          <w:rFonts w:ascii="Times New Roman" w:hAnsi="Times New Roman"/>
          <w:b/>
          <w:smallCaps/>
          <w:sz w:val="20"/>
          <w:szCs w:val="20"/>
          <w:lang w:val="kk-KZ"/>
        </w:rPr>
      </w:pPr>
      <w:r>
        <w:rPr>
          <w:rFonts w:ascii="Times New Roman" w:hAnsi="Times New Roman"/>
          <w:b/>
          <w:smallCaps/>
          <w:sz w:val="20"/>
          <w:szCs w:val="20"/>
          <w:lang w:val="kk-KZ"/>
        </w:rPr>
        <w:t xml:space="preserve">СИЛЛАБУС </w:t>
      </w:r>
    </w:p>
    <w:p w:rsidR="001377C3" w:rsidRDefault="001377C3" w:rsidP="001377C3">
      <w:pPr>
        <w:spacing w:after="0" w:line="240" w:lineRule="auto"/>
        <w:ind w:firstLine="340"/>
        <w:jc w:val="center"/>
        <w:rPr>
          <w:rFonts w:ascii="Times New Roman" w:hAnsi="Times New Roman"/>
          <w:sz w:val="20"/>
          <w:szCs w:val="20"/>
          <w:lang w:val="kk-KZ"/>
        </w:rPr>
      </w:pPr>
      <w:r>
        <w:rPr>
          <w:rFonts w:ascii="Times New Roman" w:hAnsi="Times New Roman"/>
          <w:b/>
          <w:sz w:val="20"/>
          <w:szCs w:val="20"/>
          <w:lang w:val="kk-KZ"/>
        </w:rPr>
        <w:t xml:space="preserve"> 2 модуль. «Философиялық ойлау мәдениеті»</w:t>
      </w:r>
      <w:r>
        <w:rPr>
          <w:rFonts w:ascii="Times New Roman" w:hAnsi="Times New Roman"/>
          <w:sz w:val="20"/>
          <w:szCs w:val="20"/>
          <w:lang w:val="kk-KZ"/>
        </w:rPr>
        <w:t xml:space="preserve"> пәні бойынша </w:t>
      </w:r>
    </w:p>
    <w:p w:rsidR="001377C3" w:rsidRDefault="001377C3" w:rsidP="001377C3">
      <w:pPr>
        <w:jc w:val="center"/>
        <w:rPr>
          <w:rFonts w:ascii="Times New Roman" w:hAnsi="Times New Roman"/>
          <w:sz w:val="20"/>
          <w:szCs w:val="20"/>
          <w:lang w:val="kk-KZ" w:eastAsia="en-US"/>
        </w:rPr>
      </w:pPr>
      <w:r>
        <w:rPr>
          <w:rFonts w:ascii="Times New Roman" w:hAnsi="Times New Roman"/>
          <w:sz w:val="20"/>
          <w:szCs w:val="20"/>
          <w:lang w:val="kk-KZ" w:eastAsia="en-US"/>
        </w:rPr>
        <w:t>Пәннің коды: «GTF 2104»</w:t>
      </w:r>
    </w:p>
    <w:p w:rsidR="001377C3" w:rsidRDefault="001377C3" w:rsidP="001377C3">
      <w:pPr>
        <w:spacing w:after="0" w:line="240" w:lineRule="auto"/>
        <w:ind w:firstLine="340"/>
        <w:jc w:val="center"/>
        <w:rPr>
          <w:rFonts w:ascii="Times New Roman" w:hAnsi="Times New Roman"/>
          <w:sz w:val="20"/>
          <w:szCs w:val="20"/>
          <w:lang w:val="kk-KZ"/>
        </w:rPr>
      </w:pPr>
      <w:r>
        <w:rPr>
          <w:rFonts w:ascii="Times New Roman" w:hAnsi="Times New Roman"/>
          <w:sz w:val="20"/>
          <w:szCs w:val="20"/>
          <w:lang w:val="kk-KZ"/>
        </w:rPr>
        <w:t>2 курс, күндізгі, Бакалавриат (қ/б), көктемгі семестр, 3 кредит</w:t>
      </w:r>
    </w:p>
    <w:p w:rsidR="001377C3" w:rsidRDefault="001377C3" w:rsidP="001377C3">
      <w:pPr>
        <w:spacing w:after="0" w:line="240" w:lineRule="auto"/>
        <w:ind w:firstLine="340"/>
        <w:jc w:val="center"/>
        <w:rPr>
          <w:rFonts w:ascii="Times New Roman" w:hAnsi="Times New Roman"/>
          <w:sz w:val="20"/>
          <w:szCs w:val="20"/>
          <w:lang w:val="kk-KZ"/>
        </w:rPr>
      </w:pPr>
      <w:r>
        <w:rPr>
          <w:rFonts w:ascii="Times New Roman" w:hAnsi="Times New Roman"/>
          <w:sz w:val="20"/>
          <w:szCs w:val="20"/>
          <w:lang w:val="kk-KZ"/>
        </w:rPr>
        <w:t>Пәннің түрі: міндетті</w:t>
      </w:r>
    </w:p>
    <w:p w:rsidR="001377C3" w:rsidRDefault="001377C3" w:rsidP="001377C3">
      <w:pPr>
        <w:spacing w:after="0" w:line="240" w:lineRule="auto"/>
        <w:ind w:firstLine="340"/>
        <w:jc w:val="center"/>
        <w:rPr>
          <w:rFonts w:ascii="Times New Roman" w:hAnsi="Times New Roman"/>
          <w:sz w:val="20"/>
          <w:szCs w:val="20"/>
          <w:lang w:val="kk-KZ"/>
        </w:rPr>
      </w:pPr>
      <w:r>
        <w:rPr>
          <w:rFonts w:ascii="Times New Roman" w:hAnsi="Times New Roman"/>
          <w:sz w:val="20"/>
          <w:szCs w:val="20"/>
          <w:lang w:val="kk-KZ"/>
        </w:rPr>
        <w:t xml:space="preserve"> </w:t>
      </w:r>
    </w:p>
    <w:p w:rsidR="001377C3" w:rsidRDefault="001377C3" w:rsidP="001377C3">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Лектор:  </w:t>
      </w:r>
    </w:p>
    <w:p w:rsidR="001377C3" w:rsidRDefault="001377C3" w:rsidP="001377C3">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 xml:space="preserve">Аташ Берік Мұратұлы </w:t>
      </w:r>
      <w:r>
        <w:rPr>
          <w:rFonts w:ascii="Times New Roman" w:hAnsi="Times New Roman"/>
          <w:sz w:val="20"/>
          <w:szCs w:val="20"/>
          <w:lang w:val="kk-KZ"/>
        </w:rPr>
        <w:t xml:space="preserve"> – филос. ғыл. докторы, аға оқытушы </w:t>
      </w:r>
    </w:p>
    <w:p w:rsidR="001377C3" w:rsidRDefault="001377C3" w:rsidP="001377C3">
      <w:pPr>
        <w:tabs>
          <w:tab w:val="left" w:pos="1250"/>
        </w:tabs>
        <w:spacing w:after="0" w:line="240" w:lineRule="auto"/>
        <w:ind w:firstLine="340"/>
        <w:jc w:val="both"/>
        <w:rPr>
          <w:rFonts w:ascii="Times New Roman" w:hAnsi="Times New Roman"/>
          <w:smallCaps/>
          <w:sz w:val="20"/>
          <w:szCs w:val="20"/>
          <w:lang w:val="kk-KZ"/>
        </w:rPr>
      </w:pPr>
      <w:r>
        <w:rPr>
          <w:rFonts w:ascii="Times New Roman" w:hAnsi="Times New Roman"/>
          <w:b/>
          <w:sz w:val="20"/>
          <w:szCs w:val="20"/>
          <w:lang w:val="kk-KZ"/>
        </w:rPr>
        <w:t>Тел: раб</w:t>
      </w:r>
      <w:r>
        <w:rPr>
          <w:rFonts w:ascii="Times New Roman" w:hAnsi="Times New Roman"/>
          <w:sz w:val="20"/>
          <w:szCs w:val="20"/>
          <w:lang w:val="kk-KZ"/>
        </w:rPr>
        <w:t xml:space="preserve">: 2925717 Коммун. 2130 сот:  </w:t>
      </w:r>
      <w:r>
        <w:rPr>
          <w:rFonts w:ascii="Times New Roman" w:hAnsi="Times New Roman"/>
          <w:smallCaps/>
          <w:sz w:val="20"/>
          <w:szCs w:val="20"/>
          <w:lang w:val="kk-KZ"/>
        </w:rPr>
        <w:t>8 701 577 81 46</w:t>
      </w:r>
    </w:p>
    <w:p w:rsidR="001377C3" w:rsidRDefault="001377C3" w:rsidP="001377C3">
      <w:pPr>
        <w:tabs>
          <w:tab w:val="left" w:pos="1250"/>
        </w:tabs>
        <w:spacing w:after="0" w:line="240" w:lineRule="auto"/>
        <w:ind w:firstLine="340"/>
        <w:jc w:val="both"/>
        <w:rPr>
          <w:rFonts w:ascii="Times New Roman" w:hAnsi="Times New Roman"/>
          <w:smallCaps/>
          <w:sz w:val="20"/>
          <w:szCs w:val="20"/>
          <w:lang w:val="kk-KZ"/>
        </w:rPr>
      </w:pPr>
      <w:r>
        <w:rPr>
          <w:rFonts w:ascii="Times New Roman" w:hAnsi="Times New Roman"/>
          <w:b/>
          <w:smallCaps/>
          <w:sz w:val="20"/>
          <w:szCs w:val="20"/>
          <w:lang w:val="kk-KZ"/>
        </w:rPr>
        <w:t>e-mail</w:t>
      </w:r>
      <w:r>
        <w:rPr>
          <w:rFonts w:ascii="Times New Roman" w:hAnsi="Times New Roman"/>
          <w:smallCaps/>
          <w:sz w:val="20"/>
          <w:szCs w:val="20"/>
          <w:lang w:val="kk-KZ"/>
        </w:rPr>
        <w:t>: atash_berik @mail.ru</w:t>
      </w:r>
    </w:p>
    <w:p w:rsidR="001377C3" w:rsidRDefault="001377C3" w:rsidP="001377C3">
      <w:pPr>
        <w:tabs>
          <w:tab w:val="left" w:pos="1250"/>
        </w:tabs>
        <w:spacing w:after="0" w:line="240" w:lineRule="auto"/>
        <w:ind w:firstLine="340"/>
        <w:jc w:val="both"/>
        <w:rPr>
          <w:rFonts w:ascii="Times New Roman" w:hAnsi="Times New Roman"/>
          <w:smallCaps/>
          <w:sz w:val="20"/>
          <w:szCs w:val="20"/>
          <w:lang w:val="kk-KZ"/>
        </w:rPr>
      </w:pPr>
      <w:r>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1377C3" w:rsidRDefault="001377C3" w:rsidP="001377C3">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Оқытушы: </w:t>
      </w:r>
      <w:r>
        <w:rPr>
          <w:rFonts w:ascii="Times New Roman" w:hAnsi="Times New Roman"/>
          <w:sz w:val="20"/>
          <w:szCs w:val="20"/>
          <w:lang w:val="kk-KZ"/>
        </w:rPr>
        <w:t>(практикалық, семинар, лабараториялық)</w:t>
      </w:r>
      <w:r>
        <w:rPr>
          <w:rFonts w:ascii="Times New Roman" w:hAnsi="Times New Roman"/>
          <w:b/>
          <w:sz w:val="20"/>
          <w:szCs w:val="20"/>
          <w:lang w:val="kk-KZ"/>
        </w:rPr>
        <w:t xml:space="preserve"> </w:t>
      </w:r>
    </w:p>
    <w:p w:rsidR="001377C3" w:rsidRDefault="001377C3" w:rsidP="001377C3">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 xml:space="preserve">Аташ Берік Мұратұлы </w:t>
      </w:r>
      <w:r>
        <w:rPr>
          <w:rFonts w:ascii="Times New Roman" w:hAnsi="Times New Roman"/>
          <w:sz w:val="20"/>
          <w:szCs w:val="20"/>
          <w:lang w:val="kk-KZ"/>
        </w:rPr>
        <w:t xml:space="preserve"> – филос. ғыл. докторы, аға оқытушы </w:t>
      </w:r>
    </w:p>
    <w:p w:rsidR="001377C3" w:rsidRDefault="001377C3" w:rsidP="001377C3">
      <w:pPr>
        <w:tabs>
          <w:tab w:val="left" w:pos="1250"/>
        </w:tabs>
        <w:spacing w:after="0" w:line="240" w:lineRule="auto"/>
        <w:ind w:firstLine="340"/>
        <w:jc w:val="both"/>
        <w:rPr>
          <w:rFonts w:ascii="Times New Roman" w:hAnsi="Times New Roman"/>
          <w:smallCaps/>
          <w:sz w:val="20"/>
          <w:szCs w:val="20"/>
          <w:lang w:val="kk-KZ"/>
        </w:rPr>
      </w:pPr>
      <w:r>
        <w:rPr>
          <w:rFonts w:ascii="Times New Roman" w:hAnsi="Times New Roman"/>
          <w:b/>
          <w:sz w:val="20"/>
          <w:szCs w:val="20"/>
          <w:lang w:val="kk-KZ"/>
        </w:rPr>
        <w:t>Тел: раб</w:t>
      </w:r>
      <w:r>
        <w:rPr>
          <w:rFonts w:ascii="Times New Roman" w:hAnsi="Times New Roman"/>
          <w:sz w:val="20"/>
          <w:szCs w:val="20"/>
          <w:lang w:val="kk-KZ"/>
        </w:rPr>
        <w:t xml:space="preserve">: 2925717 Коммун. 2130 сот:  </w:t>
      </w:r>
      <w:r>
        <w:rPr>
          <w:rFonts w:ascii="Times New Roman" w:hAnsi="Times New Roman"/>
          <w:smallCaps/>
          <w:sz w:val="20"/>
          <w:szCs w:val="20"/>
          <w:lang w:val="kk-KZ"/>
        </w:rPr>
        <w:t>8 701 577 81 46</w:t>
      </w:r>
    </w:p>
    <w:p w:rsidR="001377C3" w:rsidRDefault="001377C3" w:rsidP="001377C3">
      <w:pPr>
        <w:tabs>
          <w:tab w:val="left" w:pos="1250"/>
        </w:tabs>
        <w:spacing w:after="0" w:line="240" w:lineRule="auto"/>
        <w:ind w:firstLine="340"/>
        <w:jc w:val="both"/>
        <w:rPr>
          <w:rFonts w:ascii="Times New Roman" w:hAnsi="Times New Roman"/>
          <w:smallCaps/>
          <w:sz w:val="20"/>
          <w:szCs w:val="20"/>
          <w:lang w:val="kk-KZ"/>
        </w:rPr>
      </w:pPr>
      <w:r>
        <w:rPr>
          <w:rFonts w:ascii="Times New Roman" w:hAnsi="Times New Roman"/>
          <w:b/>
          <w:smallCaps/>
          <w:sz w:val="20"/>
          <w:szCs w:val="20"/>
          <w:lang w:val="kk-KZ"/>
        </w:rPr>
        <w:t>e-mail</w:t>
      </w:r>
      <w:r>
        <w:rPr>
          <w:rFonts w:ascii="Times New Roman" w:hAnsi="Times New Roman"/>
          <w:smallCaps/>
          <w:sz w:val="20"/>
          <w:szCs w:val="20"/>
          <w:lang w:val="kk-KZ"/>
        </w:rPr>
        <w:t>: atash_berik @mail.ru</w:t>
      </w:r>
    </w:p>
    <w:p w:rsidR="001377C3" w:rsidRDefault="001377C3" w:rsidP="001377C3">
      <w:pPr>
        <w:tabs>
          <w:tab w:val="left" w:pos="1250"/>
        </w:tabs>
        <w:spacing w:after="0" w:line="240" w:lineRule="auto"/>
        <w:ind w:firstLine="340"/>
        <w:jc w:val="both"/>
        <w:rPr>
          <w:rFonts w:ascii="Times New Roman" w:hAnsi="Times New Roman"/>
          <w:smallCaps/>
          <w:sz w:val="20"/>
          <w:szCs w:val="20"/>
          <w:lang w:val="kk-KZ"/>
        </w:rPr>
      </w:pPr>
      <w:r>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1377C3" w:rsidRDefault="001377C3" w:rsidP="001377C3">
      <w:pPr>
        <w:spacing w:after="0" w:line="240" w:lineRule="auto"/>
        <w:ind w:firstLine="573"/>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jc w:val="both"/>
        <w:rPr>
          <w:rFonts w:ascii="Times New Roman" w:hAnsi="Times New Roman"/>
          <w:sz w:val="24"/>
          <w:szCs w:val="24"/>
          <w:lang w:val="kk-KZ"/>
        </w:rPr>
      </w:pPr>
    </w:p>
    <w:p w:rsidR="001377C3" w:rsidRDefault="001377C3" w:rsidP="001377C3">
      <w:pPr>
        <w:tabs>
          <w:tab w:val="left" w:pos="1250"/>
        </w:tabs>
        <w:spacing w:after="0" w:line="240" w:lineRule="auto"/>
        <w:ind w:firstLine="340"/>
        <w:jc w:val="center"/>
        <w:rPr>
          <w:rFonts w:ascii="Times New Roman" w:hAnsi="Times New Roman"/>
          <w:smallCaps/>
          <w:sz w:val="20"/>
          <w:szCs w:val="20"/>
          <w:lang w:val="kk-KZ"/>
        </w:rPr>
      </w:pPr>
      <w:r>
        <w:rPr>
          <w:rFonts w:ascii="Times New Roman" w:hAnsi="Times New Roman"/>
          <w:smallCaps/>
          <w:sz w:val="20"/>
          <w:szCs w:val="20"/>
          <w:lang w:val="kk-KZ"/>
        </w:rPr>
        <w:t>Алматы, 2015</w:t>
      </w:r>
    </w:p>
    <w:p w:rsidR="001377C3" w:rsidRDefault="001377C3" w:rsidP="001377C3">
      <w:pPr>
        <w:pStyle w:val="24"/>
        <w:ind w:firstLine="708"/>
        <w:rPr>
          <w:rFonts w:ascii="Times New Roman" w:hAnsi="Times New Roman"/>
          <w:b/>
          <w:sz w:val="24"/>
          <w:szCs w:val="24"/>
          <w:lang w:val="kk-KZ"/>
        </w:rPr>
      </w:pPr>
      <w:r>
        <w:rPr>
          <w:rFonts w:ascii="Times New Roman" w:hAnsi="Times New Roman"/>
          <w:sz w:val="24"/>
          <w:szCs w:val="24"/>
          <w:lang w:val="kk-KZ"/>
        </w:rPr>
        <w:lastRenderedPageBreak/>
        <w:t xml:space="preserve"> </w:t>
      </w:r>
      <w:r>
        <w:rPr>
          <w:rFonts w:ascii="Times New Roman" w:hAnsi="Times New Roman"/>
          <w:b/>
          <w:sz w:val="24"/>
          <w:szCs w:val="24"/>
          <w:lang w:val="kk-KZ"/>
        </w:rPr>
        <w:t xml:space="preserve">Пәннің мақсаты мен міндеттері: </w:t>
      </w:r>
    </w:p>
    <w:p w:rsidR="001377C3" w:rsidRDefault="001377C3" w:rsidP="001377C3">
      <w:pPr>
        <w:pStyle w:val="24"/>
        <w:ind w:firstLine="708"/>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Философиялық ойлау мәдениетімен танысу, студенттерге Философиялық ойлау мәдениеті пәні білімінің жаратылысы мен ерекшелігі, сыни Философиялық ойлау мәдениетінің белгілі теориялары, сонымен қатар адамның интелектуалды таным қызметіндегі оның атқаратын методологиялық рөлі туралы түсінік береді.</w:t>
      </w:r>
    </w:p>
    <w:p w:rsidR="001377C3" w:rsidRDefault="001377C3" w:rsidP="001377C3">
      <w:pPr>
        <w:spacing w:after="0" w:line="240" w:lineRule="auto"/>
        <w:ind w:firstLine="708"/>
        <w:jc w:val="both"/>
        <w:rPr>
          <w:rFonts w:ascii="Times New Roman" w:hAnsi="Times New Roman"/>
          <w:sz w:val="24"/>
          <w:szCs w:val="24"/>
          <w:lang w:val="kk-KZ"/>
        </w:rPr>
      </w:pPr>
      <w:r>
        <w:rPr>
          <w:rFonts w:ascii="Times New Roman" w:hAnsi="Times New Roman"/>
          <w:b/>
          <w:sz w:val="24"/>
          <w:szCs w:val="24"/>
          <w:lang w:val="kk-KZ"/>
        </w:rPr>
        <w:t>Міндеттері:</w:t>
      </w:r>
      <w:r>
        <w:rPr>
          <w:rFonts w:ascii="Times New Roman" w:hAnsi="Times New Roman"/>
          <w:sz w:val="24"/>
          <w:szCs w:val="24"/>
          <w:lang w:val="kk-KZ"/>
        </w:rPr>
        <w:t xml:space="preserve"> </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студентке философиялық ойлау мәдениетінің заңдарын, саналы түрде қолдану мен ойлау түрін үйрету;</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нақты тұжырым жасап, дәл ойлауды талап ететін  тұлға үшін бұл пәннің  маңызын бар екендігін ұғындыру;</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Философиялық ойлау мәдениеті арқылы ойлаудың нақтылығы мен анықтығын, пайымдаудағы мұқияттылық пен зергелікті, сенімділікті дамыту;</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Философиялық ойлау мәдениеті салмақты сөйлем құрау мен ой түйіндеуді үйрете келе, оны жеткізу мен кез-келген идеяға өзідік пікірін білдіруге машықтандыру;</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сын мен өзара сын, өзін-өзі сынауды ойлаудың жаңа  заманауи парадигмларына қолдана білуге үйрету;</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Философиялық ойлау мәдениеті туралы философиядағы идеялардың түзілімін игеру және оларды қажет кезінде тәжірибеде қолдана білуге үйрету;</w:t>
      </w:r>
    </w:p>
    <w:p w:rsidR="001377C3" w:rsidRDefault="001377C3" w:rsidP="001377C3">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қазіргі заман үшін философиялық ойлау мәдениеті тиімді қырлары мен өмірмәнділік бағдарын өзгелерге де  түсіндіріп беруді дағдыландыру т.б.</w:t>
      </w:r>
    </w:p>
    <w:p w:rsidR="001377C3" w:rsidRDefault="001377C3" w:rsidP="001377C3">
      <w:pPr>
        <w:spacing w:after="0" w:line="240" w:lineRule="auto"/>
        <w:ind w:firstLine="708"/>
        <w:jc w:val="both"/>
        <w:rPr>
          <w:rFonts w:ascii="Times New Roman" w:hAnsi="Times New Roman"/>
          <w:b/>
          <w:sz w:val="24"/>
          <w:szCs w:val="24"/>
          <w:lang w:val="kk-KZ"/>
        </w:rPr>
      </w:pPr>
      <w:r>
        <w:rPr>
          <w:rFonts w:ascii="Times New Roman" w:hAnsi="Times New Roman"/>
          <w:b/>
          <w:sz w:val="24"/>
          <w:szCs w:val="24"/>
          <w:lang w:val="kk-KZ"/>
        </w:rPr>
        <w:t xml:space="preserve">Компетенциялар </w:t>
      </w:r>
      <w:r>
        <w:rPr>
          <w:rFonts w:ascii="Times New Roman" w:hAnsi="Times New Roman" w:cs="Times New Roman"/>
          <w:b/>
          <w:sz w:val="24"/>
          <w:szCs w:val="24"/>
          <w:lang w:val="kk-KZ"/>
        </w:rPr>
        <w:t xml:space="preserve">(білім алу нәтижелері). Жалпы компетенциялар </w:t>
      </w:r>
      <w:r>
        <w:rPr>
          <w:bCs/>
          <w:lang w:val="kk-KZ"/>
        </w:rPr>
        <w:t>:</w:t>
      </w:r>
    </w:p>
    <w:p w:rsidR="001377C3" w:rsidRDefault="001377C3" w:rsidP="001377C3">
      <w:pPr>
        <w:pStyle w:val="24"/>
        <w:ind w:firstLine="708"/>
        <w:rPr>
          <w:rFonts w:ascii="Times New Roman" w:hAnsi="Times New Roman"/>
          <w:sz w:val="24"/>
          <w:szCs w:val="24"/>
          <w:lang w:val="kk-KZ"/>
        </w:rPr>
      </w:pPr>
      <w:r>
        <w:rPr>
          <w:rFonts w:ascii="Times New Roman" w:hAnsi="Times New Roman"/>
          <w:i/>
          <w:sz w:val="24"/>
          <w:szCs w:val="24"/>
          <w:lang w:val="kk-KZ"/>
        </w:rPr>
        <w:t>Инструментальдік.</w:t>
      </w:r>
      <w:r>
        <w:rPr>
          <w:rFonts w:ascii="Times New Roman" w:hAnsi="Times New Roman"/>
          <w:sz w:val="24"/>
          <w:szCs w:val="24"/>
          <w:lang w:val="kk-KZ"/>
        </w:rPr>
        <w:t xml:space="preserve"> Философиялық ойлау мәдениеті арқылы өз бетінше іргелі мәселелерді шешуге бағытталады, біржақты ойлаудан арылып, өз бетінше әрекет ету жоспарын батыл таңдай алады.</w:t>
      </w:r>
    </w:p>
    <w:p w:rsidR="001377C3" w:rsidRDefault="001377C3" w:rsidP="001377C3">
      <w:pPr>
        <w:pStyle w:val="a9"/>
        <w:spacing w:after="0" w:line="240" w:lineRule="auto"/>
        <w:ind w:firstLine="708"/>
        <w:jc w:val="both"/>
        <w:rPr>
          <w:rFonts w:ascii="Times New Roman" w:hAnsi="Times New Roman" w:cs="Times New Roman"/>
          <w:sz w:val="24"/>
          <w:szCs w:val="24"/>
          <w:lang w:val="kk-KZ"/>
        </w:rPr>
      </w:pPr>
      <w:r>
        <w:rPr>
          <w:rFonts w:ascii="Times New Roman" w:hAnsi="Times New Roman"/>
          <w:i/>
          <w:sz w:val="24"/>
          <w:szCs w:val="24"/>
          <w:lang w:val="kk-KZ"/>
        </w:rPr>
        <w:t>Т</w:t>
      </w:r>
      <w:r>
        <w:rPr>
          <w:rFonts w:ascii="Times New Roman" w:hAnsi="Times New Roman" w:cs="Times New Roman"/>
          <w:i/>
          <w:sz w:val="24"/>
          <w:szCs w:val="24"/>
          <w:lang w:val="kk-KZ"/>
        </w:rPr>
        <w:t>ұлға аралық</w:t>
      </w:r>
      <w:r>
        <w:rPr>
          <w:b/>
          <w:sz w:val="20"/>
          <w:szCs w:val="20"/>
          <w:lang w:val="kk-KZ"/>
        </w:rPr>
        <w:t>.</w:t>
      </w:r>
      <w:r>
        <w:rPr>
          <w:sz w:val="20"/>
          <w:szCs w:val="20"/>
          <w:lang w:val="kk-KZ"/>
        </w:rPr>
        <w:t xml:space="preserve"> </w:t>
      </w:r>
      <w:r>
        <w:rPr>
          <w:rFonts w:ascii="Times New Roman" w:hAnsi="Times New Roman" w:cs="Times New Roman"/>
          <w:sz w:val="24"/>
          <w:szCs w:val="24"/>
          <w:lang w:val="kk-KZ"/>
        </w:rPr>
        <w:t>Қоғам мен адам мәселесі, оның құндылықтарын іріктеп таңдап алып, қайсысы бұрыс, қайсысы дұрыс екендігін анық ажарата алады да, өзіндік төреші және нәтижелі ойларын батыл сенімді түрде ұсына алады.</w:t>
      </w:r>
    </w:p>
    <w:p w:rsidR="001377C3" w:rsidRDefault="001377C3" w:rsidP="001377C3">
      <w:pPr>
        <w:pStyle w:val="a9"/>
        <w:spacing w:after="0" w:line="240" w:lineRule="auto"/>
        <w:ind w:firstLine="708"/>
        <w:jc w:val="both"/>
        <w:rPr>
          <w:rFonts w:ascii="Times New Roman" w:hAnsi="Times New Roman" w:cs="Times New Roman"/>
          <w:sz w:val="24"/>
          <w:szCs w:val="24"/>
          <w:lang w:val="kk-KZ"/>
        </w:rPr>
      </w:pPr>
      <w:r>
        <w:rPr>
          <w:rFonts w:ascii="Times New Roman" w:hAnsi="Times New Roman" w:cs="Times New Roman"/>
          <w:bCs/>
          <w:i/>
          <w:sz w:val="24"/>
          <w:szCs w:val="24"/>
          <w:lang w:val="kk-KZ"/>
        </w:rPr>
        <w:t>Жүйелілік</w:t>
      </w:r>
      <w:r>
        <w:rPr>
          <w:rFonts w:ascii="Times New Roman" w:hAnsi="Times New Roman" w:cs="Times New Roman"/>
          <w:i/>
          <w:sz w:val="24"/>
          <w:szCs w:val="24"/>
          <w:lang w:val="kk-KZ"/>
        </w:rPr>
        <w:t>.</w:t>
      </w:r>
      <w:r>
        <w:rPr>
          <w:rFonts w:ascii="Times New Roman" w:hAnsi="Times New Roman" w:cs="Times New Roman"/>
          <w:sz w:val="24"/>
          <w:szCs w:val="24"/>
          <w:lang w:val="kk-KZ"/>
        </w:rPr>
        <w:t xml:space="preserve"> Мәселелерді өз бетінше саралап, оны өткен-қазіргі-болашақ уақыт тұрғысынан байланыстыра біледі және өмірлік маңызды мәселелерді өз бетінше шешуге  дағдыланады.</w:t>
      </w:r>
    </w:p>
    <w:p w:rsidR="001377C3" w:rsidRDefault="001377C3" w:rsidP="001377C3">
      <w:pPr>
        <w:pStyle w:val="a9"/>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Пәндік компетенциялар.</w:t>
      </w:r>
    </w:p>
    <w:p w:rsidR="001377C3" w:rsidRDefault="001377C3" w:rsidP="001377C3">
      <w:pPr>
        <w:pStyle w:val="a9"/>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сыни таным шарттарын және ғылыми ойлаудың бастапқы ерекшеліктерін тұрмыстық-күнделіктілік мәселелерді шешуге оңтайла қолдана білуге үйрету;</w:t>
      </w:r>
    </w:p>
    <w:p w:rsidR="001377C3" w:rsidRDefault="001377C3" w:rsidP="001377C3">
      <w:pPr>
        <w:pStyle w:val="a9"/>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мәселелердің қайшылықты жақтары мен кемшін тұстарын бірден-ақ ажыратып, оның оңтайлы шешімдерін саралай білу;</w:t>
      </w:r>
    </w:p>
    <w:p w:rsidR="001377C3" w:rsidRDefault="001377C3" w:rsidP="001377C3">
      <w:pPr>
        <w:pStyle w:val="a9"/>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мәселелерді дұрыс қоя білуді, қоғамдық өмірдегі және ғылымдағы софизмдерді анықтап, оны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психологиясы арқылы шеше білу;</w:t>
      </w:r>
    </w:p>
    <w:p w:rsidR="001377C3" w:rsidRDefault="001377C3" w:rsidP="001377C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кез-келген қоғамдық ортада өзінің алған білімдерін түсіндіріп беру, өзінің батыл ұстанымдарын ұсыну, өзінің идеялары мен ойларын қисынды түрде дәйектеп беру;</w:t>
      </w:r>
    </w:p>
    <w:p w:rsidR="001377C3" w:rsidRDefault="001377C3" w:rsidP="001377C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ойлаудың өнімді түрлерін пайдалаун жолдарын білу және өзгеге оларды үйрету мен нақты қолданылу аясын көрсету т.б.  </w:t>
      </w:r>
    </w:p>
    <w:p w:rsidR="001377C3" w:rsidRDefault="001377C3" w:rsidP="001377C3">
      <w:pPr>
        <w:tabs>
          <w:tab w:val="left" w:pos="426"/>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lang w:val="kk-KZ"/>
        </w:rPr>
        <w:t xml:space="preserve">Пререквизиттер: </w:t>
      </w:r>
      <w:r>
        <w:rPr>
          <w:rFonts w:ascii="Times New Roman" w:hAnsi="Times New Roman" w:cs="Times New Roman"/>
          <w:sz w:val="24"/>
          <w:szCs w:val="24"/>
        </w:rPr>
        <w:t xml:space="preserve">Логика, </w:t>
      </w:r>
      <w:r>
        <w:rPr>
          <w:rFonts w:ascii="Times New Roman" w:hAnsi="Times New Roman" w:cs="Times New Roman"/>
          <w:sz w:val="24"/>
          <w:szCs w:val="24"/>
          <w:lang w:val="kk-KZ"/>
        </w:rPr>
        <w:t xml:space="preserve"> </w:t>
      </w:r>
      <w:r>
        <w:rPr>
          <w:rFonts w:ascii="Times New Roman" w:hAnsi="Times New Roman" w:cs="Times New Roman"/>
          <w:sz w:val="24"/>
          <w:szCs w:val="24"/>
        </w:rPr>
        <w:t>Риторика,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Диалектика </w:t>
      </w:r>
      <w:r>
        <w:rPr>
          <w:rFonts w:ascii="Times New Roman" w:hAnsi="Times New Roman" w:cs="Times New Roman"/>
          <w:sz w:val="24"/>
          <w:szCs w:val="24"/>
          <w:lang w:val="kk-KZ"/>
        </w:rPr>
        <w:t xml:space="preserve">және таным </w:t>
      </w:r>
      <w:r>
        <w:rPr>
          <w:rFonts w:ascii="Times New Roman" w:hAnsi="Times New Roman" w:cs="Times New Roman"/>
          <w:sz w:val="24"/>
          <w:szCs w:val="24"/>
        </w:rPr>
        <w:t>теория</w:t>
      </w:r>
      <w:r>
        <w:rPr>
          <w:rFonts w:ascii="Times New Roman" w:hAnsi="Times New Roman" w:cs="Times New Roman"/>
          <w:sz w:val="24"/>
          <w:szCs w:val="24"/>
          <w:lang w:val="kk-KZ"/>
        </w:rPr>
        <w:t>сы</w:t>
      </w:r>
      <w:r>
        <w:rPr>
          <w:rFonts w:ascii="Times New Roman" w:hAnsi="Times New Roman" w:cs="Times New Roman"/>
          <w:sz w:val="24"/>
          <w:szCs w:val="24"/>
        </w:rPr>
        <w:t>.</w:t>
      </w:r>
    </w:p>
    <w:p w:rsidR="001377C3" w:rsidRDefault="001377C3" w:rsidP="001377C3">
      <w:pPr>
        <w:tabs>
          <w:tab w:val="left" w:pos="426"/>
          <w:tab w:val="left" w:pos="567"/>
        </w:tabs>
        <w:spacing w:after="0" w:line="240" w:lineRule="auto"/>
        <w:ind w:firstLine="567"/>
        <w:jc w:val="both"/>
        <w:rPr>
          <w:rFonts w:ascii="Times New Roman" w:hAnsi="Times New Roman" w:cs="Times New Roman"/>
          <w:iCs/>
          <w:sz w:val="24"/>
          <w:szCs w:val="24"/>
          <w:lang w:val="kk-KZ"/>
        </w:rPr>
      </w:pPr>
      <w:r>
        <w:rPr>
          <w:rFonts w:ascii="Times New Roman" w:hAnsi="Times New Roman" w:cs="Times New Roman"/>
          <w:b/>
          <w:sz w:val="24"/>
          <w:szCs w:val="24"/>
          <w:lang w:val="kk-KZ"/>
        </w:rPr>
        <w:t xml:space="preserve">Постреквизиттер: </w:t>
      </w:r>
      <w:r>
        <w:rPr>
          <w:rFonts w:ascii="Times New Roman" w:hAnsi="Times New Roman" w:cs="Times New Roman"/>
          <w:sz w:val="24"/>
          <w:szCs w:val="24"/>
          <w:lang w:val="kk-KZ"/>
        </w:rPr>
        <w:t xml:space="preserve"> Ф</w:t>
      </w:r>
      <w:proofErr w:type="spellStart"/>
      <w:r>
        <w:rPr>
          <w:rFonts w:ascii="Times New Roman" w:hAnsi="Times New Roman" w:cs="Times New Roman"/>
          <w:sz w:val="24"/>
          <w:szCs w:val="24"/>
        </w:rPr>
        <w:t>илософи</w:t>
      </w:r>
      <w:proofErr w:type="spellEnd"/>
      <w:r>
        <w:rPr>
          <w:rFonts w:ascii="Times New Roman" w:hAnsi="Times New Roman" w:cs="Times New Roman"/>
          <w:sz w:val="24"/>
          <w:szCs w:val="24"/>
          <w:lang w:val="kk-KZ"/>
        </w:rPr>
        <w:t>яны оқыту әдістемесі</w:t>
      </w:r>
      <w:r>
        <w:rPr>
          <w:rFonts w:ascii="Times New Roman" w:hAnsi="Times New Roman" w:cs="Times New Roman"/>
          <w:sz w:val="24"/>
          <w:szCs w:val="24"/>
        </w:rPr>
        <w:t xml:space="preserve">, </w:t>
      </w:r>
      <w:r>
        <w:rPr>
          <w:rFonts w:ascii="Times New Roman" w:hAnsi="Times New Roman" w:cs="Times New Roman"/>
          <w:iCs/>
          <w:sz w:val="24"/>
          <w:szCs w:val="24"/>
        </w:rPr>
        <w:t>Қазіргі заманғы философияның өзекті мәселелері.</w:t>
      </w:r>
    </w:p>
    <w:p w:rsidR="001377C3" w:rsidRDefault="001377C3" w:rsidP="001377C3">
      <w:pPr>
        <w:pStyle w:val="24"/>
        <w:ind w:firstLine="426"/>
        <w:rPr>
          <w:rFonts w:ascii="Times New Roman" w:hAnsi="Times New Roman"/>
          <w:b/>
          <w:sz w:val="24"/>
          <w:szCs w:val="24"/>
          <w:lang w:val="kk-KZ"/>
        </w:rPr>
      </w:pPr>
    </w:p>
    <w:p w:rsidR="001377C3" w:rsidRDefault="001377C3" w:rsidP="001377C3">
      <w:pPr>
        <w:rPr>
          <w:b/>
          <w:bCs/>
          <w:i/>
          <w:iCs/>
          <w:color w:val="4F81BD"/>
          <w:sz w:val="28"/>
          <w:szCs w:val="28"/>
          <w:lang w:val="kk-KZ"/>
        </w:rPr>
      </w:pPr>
    </w:p>
    <w:p w:rsidR="001377C3" w:rsidRDefault="001377C3" w:rsidP="001377C3">
      <w:pPr>
        <w:rPr>
          <w:lang w:val="kk-KZ"/>
        </w:rPr>
      </w:pPr>
    </w:p>
    <w:p w:rsidR="001377C3" w:rsidRDefault="001377C3" w:rsidP="001377C3">
      <w:pPr>
        <w:pStyle w:val="24"/>
        <w:ind w:firstLine="426"/>
        <w:rPr>
          <w:rFonts w:ascii="Times New Roman" w:hAnsi="Times New Roman"/>
          <w:b/>
          <w:sz w:val="24"/>
          <w:szCs w:val="24"/>
          <w:lang w:val="kk-KZ"/>
        </w:rPr>
      </w:pPr>
    </w:p>
    <w:p w:rsidR="001377C3" w:rsidRDefault="001377C3" w:rsidP="001377C3">
      <w:pPr>
        <w:pStyle w:val="24"/>
        <w:ind w:firstLine="426"/>
        <w:jc w:val="center"/>
        <w:rPr>
          <w:rFonts w:ascii="Times New Roman" w:hAnsi="Times New Roman"/>
          <w:b/>
          <w:sz w:val="24"/>
          <w:szCs w:val="24"/>
          <w:lang w:val="kk-KZ"/>
        </w:rPr>
      </w:pPr>
    </w:p>
    <w:p w:rsidR="001377C3" w:rsidRDefault="001377C3" w:rsidP="001377C3">
      <w:pPr>
        <w:pStyle w:val="24"/>
        <w:ind w:firstLine="426"/>
        <w:jc w:val="center"/>
        <w:rPr>
          <w:rFonts w:ascii="Times New Roman" w:hAnsi="Times New Roman"/>
          <w:b/>
          <w:sz w:val="24"/>
          <w:szCs w:val="24"/>
          <w:lang w:val="kk-KZ"/>
        </w:rPr>
      </w:pPr>
    </w:p>
    <w:p w:rsidR="001377C3" w:rsidRDefault="001377C3" w:rsidP="001377C3">
      <w:pPr>
        <w:pStyle w:val="24"/>
        <w:ind w:firstLine="426"/>
        <w:jc w:val="center"/>
        <w:rPr>
          <w:rFonts w:ascii="Times New Roman" w:hAnsi="Times New Roman"/>
          <w:b/>
          <w:sz w:val="24"/>
          <w:szCs w:val="24"/>
          <w:lang w:val="kk-KZ"/>
        </w:rPr>
      </w:pPr>
    </w:p>
    <w:p w:rsidR="001377C3" w:rsidRDefault="001377C3" w:rsidP="001377C3">
      <w:pPr>
        <w:pStyle w:val="24"/>
        <w:ind w:firstLine="426"/>
        <w:jc w:val="center"/>
        <w:rPr>
          <w:rFonts w:ascii="Times New Roman" w:hAnsi="Times New Roman"/>
          <w:b/>
          <w:sz w:val="24"/>
          <w:szCs w:val="24"/>
          <w:lang w:val="kk-KZ"/>
        </w:rPr>
      </w:pPr>
    </w:p>
    <w:p w:rsidR="001377C3" w:rsidRDefault="001377C3" w:rsidP="001377C3">
      <w:pPr>
        <w:pStyle w:val="24"/>
        <w:ind w:firstLine="426"/>
        <w:jc w:val="center"/>
        <w:rPr>
          <w:rFonts w:ascii="Times New Roman" w:hAnsi="Times New Roman"/>
          <w:b/>
          <w:sz w:val="24"/>
          <w:szCs w:val="24"/>
          <w:lang w:val="kk-KZ"/>
        </w:rPr>
      </w:pPr>
    </w:p>
    <w:p w:rsidR="001377C3" w:rsidRDefault="001377C3" w:rsidP="001377C3">
      <w:pPr>
        <w:pStyle w:val="24"/>
        <w:ind w:firstLine="426"/>
        <w:jc w:val="center"/>
        <w:rPr>
          <w:rFonts w:ascii="Times New Roman" w:hAnsi="Times New Roman"/>
          <w:b/>
          <w:sz w:val="24"/>
          <w:szCs w:val="24"/>
          <w:lang w:val="kk-KZ"/>
        </w:rPr>
      </w:pPr>
      <w:r>
        <w:rPr>
          <w:rFonts w:ascii="Times New Roman" w:hAnsi="Times New Roman"/>
          <w:b/>
          <w:sz w:val="24"/>
          <w:szCs w:val="24"/>
          <w:lang w:val="kk-KZ"/>
        </w:rPr>
        <w:t>КУРСТЫҢ ҚҰРЫЛЫМЫ ЖӘНЕ МАЗМҰНЫ</w:t>
      </w:r>
    </w:p>
    <w:p w:rsidR="001377C3" w:rsidRDefault="001377C3" w:rsidP="001377C3">
      <w:pPr>
        <w:pStyle w:val="24"/>
        <w:ind w:firstLine="426"/>
        <w:rPr>
          <w:rFonts w:ascii="Times New Roman" w:hAnsi="Times New Roman"/>
          <w:sz w:val="24"/>
          <w:szCs w:val="24"/>
          <w:lang w:val="kk-KZ"/>
        </w:rPr>
      </w:pPr>
    </w:p>
    <w:tbl>
      <w:tblPr>
        <w:tblW w:w="92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220"/>
        <w:gridCol w:w="1440"/>
        <w:gridCol w:w="1845"/>
      </w:tblGrid>
      <w:tr w:rsidR="001377C3" w:rsidTr="001377C3">
        <w:trPr>
          <w:cantSplit/>
          <w:trHeight w:val="838"/>
        </w:trPr>
        <w:tc>
          <w:tcPr>
            <w:tcW w:w="7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А</w:t>
            </w:r>
            <w:proofErr w:type="spellStart"/>
            <w:r>
              <w:rPr>
                <w:rFonts w:ascii="Times New Roman" w:hAnsi="Times New Roman" w:cs="Times New Roman"/>
                <w:b/>
                <w:sz w:val="24"/>
                <w:szCs w:val="24"/>
              </w:rPr>
              <w:t>пта</w:t>
            </w:r>
            <w:proofErr w:type="spellEnd"/>
            <w:r>
              <w:rPr>
                <w:rFonts w:ascii="Times New Roman" w:hAnsi="Times New Roman" w:cs="Times New Roman"/>
                <w:b/>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Тақырыптар  аты</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Сағаттар  </w:t>
            </w:r>
          </w:p>
          <w:p w:rsidR="001377C3" w:rsidRDefault="001377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саны </w:t>
            </w:r>
          </w:p>
          <w:p w:rsidR="001377C3" w:rsidRDefault="001377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Жоғарғы</w:t>
            </w:r>
          </w:p>
          <w:p w:rsidR="001377C3" w:rsidRDefault="001377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балл</w:t>
            </w:r>
          </w:p>
        </w:tc>
      </w:tr>
      <w:tr w:rsidR="001377C3" w:rsidTr="001377C3">
        <w:trPr>
          <w:cantSplit/>
          <w:trHeight w:val="328"/>
        </w:trPr>
        <w:tc>
          <w:tcPr>
            <w:tcW w:w="9225" w:type="dxa"/>
            <w:gridSpan w:val="4"/>
            <w:tcBorders>
              <w:top w:val="single" w:sz="4" w:space="0" w:color="auto"/>
              <w:left w:val="single" w:sz="4" w:space="0" w:color="auto"/>
              <w:bottom w:val="single" w:sz="4" w:space="0" w:color="auto"/>
              <w:right w:val="single" w:sz="4" w:space="0" w:color="auto"/>
            </w:tcBorders>
            <w:hideMark/>
          </w:tcPr>
          <w:p w:rsidR="001377C3" w:rsidRDefault="001377C3">
            <w:pPr>
              <w:tabs>
                <w:tab w:val="left" w:pos="993"/>
              </w:tabs>
              <w:spacing w:after="0" w:line="240" w:lineRule="auto"/>
              <w:ind w:right="-1" w:firstLine="567"/>
              <w:jc w:val="center"/>
              <w:rPr>
                <w:rFonts w:ascii="Times New Roman" w:hAnsi="Times New Roman" w:cs="Times New Roman"/>
                <w:bCs/>
                <w:sz w:val="24"/>
                <w:szCs w:val="24"/>
                <w:lang w:val="kk-KZ"/>
              </w:rPr>
            </w:pPr>
            <w:r>
              <w:rPr>
                <w:rFonts w:ascii="Times New Roman" w:hAnsi="Times New Roman" w:cs="Times New Roman"/>
                <w:b/>
                <w:sz w:val="24"/>
                <w:szCs w:val="24"/>
                <w:lang w:val="kk-KZ"/>
              </w:rPr>
              <w:t xml:space="preserve">1 модуль. </w:t>
            </w:r>
            <w:r w:rsidRPr="001377C3">
              <w:rPr>
                <w:rFonts w:ascii="Times New Roman" w:hAnsi="Times New Roman"/>
                <w:b/>
                <w:sz w:val="24"/>
                <w:szCs w:val="24"/>
                <w:lang w:val="kk-KZ"/>
              </w:rPr>
              <w:t>Философиялық ойлау мәдениеті</w:t>
            </w:r>
            <w:r>
              <w:rPr>
                <w:rFonts w:ascii="Times New Roman" w:hAnsi="Times New Roman" w:cs="Times New Roman"/>
                <w:b/>
                <w:bCs/>
                <w:sz w:val="24"/>
                <w:szCs w:val="24"/>
                <w:lang w:val="kk-KZ"/>
              </w:rPr>
              <w:t xml:space="preserve"> принциптері мен белгілері </w:t>
            </w:r>
          </w:p>
        </w:tc>
      </w:tr>
      <w:tr w:rsidR="001377C3" w:rsidTr="001377C3">
        <w:trPr>
          <w:cantSplit/>
          <w:trHeight w:val="605"/>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объективті ақиқатқа жетелейтін жүйелі ой ретінде</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pStyle w:val="24"/>
              <w:spacing w:line="276" w:lineRule="auto"/>
              <w:ind w:firstLine="355"/>
              <w:jc w:val="center"/>
              <w:rPr>
                <w:rFonts w:ascii="Times New Roman" w:hAnsi="Times New Roman"/>
                <w:sz w:val="24"/>
                <w:szCs w:val="24"/>
              </w:rPr>
            </w:pPr>
          </w:p>
          <w:p w:rsidR="001377C3" w:rsidRDefault="001377C3">
            <w:pPr>
              <w:spacing w:after="0" w:line="240" w:lineRule="auto"/>
              <w:jc w:val="center"/>
              <w:rPr>
                <w:rFonts w:ascii="Times New Roman" w:hAnsi="Times New Roman" w:cs="Times New Roman"/>
                <w:sz w:val="24"/>
                <w:szCs w:val="24"/>
                <w:lang w:val="be-BY"/>
              </w:rPr>
            </w:pPr>
          </w:p>
        </w:tc>
      </w:tr>
      <w:tr w:rsidR="001377C3" w:rsidTr="001377C3">
        <w:trPr>
          <w:cantSplit/>
          <w:trHeight w:val="59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hd w:val="clear" w:color="auto" w:fill="FFFFFF"/>
              <w:tabs>
                <w:tab w:val="left" w:pos="993"/>
              </w:tabs>
              <w:autoSpaceDE w:val="0"/>
              <w:autoSpaceDN w:val="0"/>
              <w:spacing w:after="0" w:line="240" w:lineRule="auto"/>
              <w:ind w:right="-1"/>
              <w:jc w:val="both"/>
              <w:rPr>
                <w:rFonts w:ascii="Times New Roman" w:hAnsi="Times New Roman" w:cs="Times New Roman"/>
                <w:i/>
                <w:sz w:val="24"/>
                <w:szCs w:val="24"/>
              </w:rPr>
            </w:pPr>
            <w:r>
              <w:rPr>
                <w:rFonts w:ascii="Times New Roman" w:hAnsi="Times New Roman" w:cs="Times New Roman"/>
                <w:sz w:val="24"/>
                <w:szCs w:val="24"/>
                <w:lang w:val="kk-KZ"/>
              </w:rPr>
              <w:t>Семинар: Бiлiм және ойлау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1218"/>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1"/>
              <w:rPr>
                <w:rFonts w:ascii="Times New Roman" w:hAnsi="Times New Roman"/>
                <w:sz w:val="24"/>
                <w:szCs w:val="24"/>
                <w:lang w:val="ru-RU"/>
              </w:rPr>
            </w:pPr>
            <w:r>
              <w:rPr>
                <w:rFonts w:ascii="Times New Roman" w:hAnsi="Times New Roman"/>
                <w:sz w:val="24"/>
                <w:szCs w:val="24"/>
                <w:lang w:val="kk-KZ"/>
              </w:rPr>
              <w:t>Дәріс: Философиялық ойлау мәдениеті қағидаларын дамытудағы тарихи-философиялық және әдістемелік негіздері</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2          </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pStyle w:val="24"/>
              <w:spacing w:line="276" w:lineRule="auto"/>
              <w:ind w:firstLine="0"/>
              <w:jc w:val="center"/>
              <w:rPr>
                <w:rFonts w:ascii="Times New Roman" w:hAnsi="Times New Roman"/>
                <w:b/>
                <w:sz w:val="24"/>
                <w:szCs w:val="24"/>
                <w:lang w:val="kk-KZ"/>
              </w:rPr>
            </w:pPr>
          </w:p>
        </w:tc>
      </w:tr>
      <w:tr w:rsidR="001377C3" w:rsidTr="001377C3">
        <w:trPr>
          <w:cantSplit/>
          <w:trHeight w:val="570"/>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tabs>
                <w:tab w:val="left" w:pos="993"/>
              </w:tabs>
              <w:autoSpaceDE w:val="0"/>
              <w:autoSpaceDN w:val="0"/>
              <w:spacing w:after="0" w:line="240" w:lineRule="auto"/>
              <w:ind w:right="-1"/>
              <w:jc w:val="both"/>
              <w:rPr>
                <w:rFonts w:ascii="Times New Roman" w:hAnsi="Times New Roman" w:cs="Times New Roman"/>
                <w:i/>
                <w:sz w:val="24"/>
                <w:szCs w:val="24"/>
              </w:rPr>
            </w:pPr>
            <w:r>
              <w:rPr>
                <w:rFonts w:ascii="Times New Roman" w:hAnsi="Times New Roman" w:cs="Times New Roman"/>
                <w:sz w:val="24"/>
                <w:szCs w:val="24"/>
                <w:lang w:val="kk-KZ"/>
              </w:rPr>
              <w:t>Семинар: Құндылықтар туралы пікірталас рационалдылықтың  классикалық үлгсіi.</w:t>
            </w:r>
          </w:p>
          <w:p w:rsidR="001377C3" w:rsidRDefault="001377C3">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jc w:val="center"/>
              <w:rPr>
                <w:rFonts w:ascii="Times New Roman" w:hAnsi="Times New Roman"/>
                <w:sz w:val="24"/>
                <w:szCs w:val="24"/>
                <w:lang w:val="kk-KZ"/>
              </w:rPr>
            </w:pPr>
            <w:r>
              <w:rPr>
                <w:rFonts w:ascii="Times New Roman" w:hAnsi="Times New Roman"/>
                <w:sz w:val="24"/>
                <w:szCs w:val="24"/>
                <w:lang w:val="kk-KZ"/>
              </w:rPr>
              <w:t>5</w:t>
            </w:r>
          </w:p>
        </w:tc>
      </w:tr>
      <w:tr w:rsidR="001377C3" w:rsidTr="001377C3">
        <w:trPr>
          <w:cantSplit/>
          <w:trHeight w:val="85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lang w:val="kk-KZ"/>
              </w:rPr>
              <w:t>ОӨЖ: Глоссарий жасау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jc w:val="center"/>
              <w:rPr>
                <w:rFonts w:ascii="Times New Roman" w:hAnsi="Times New Roman"/>
                <w:sz w:val="24"/>
                <w:szCs w:val="24"/>
                <w:lang w:val="kk-KZ"/>
              </w:rPr>
            </w:pPr>
            <w:r>
              <w:rPr>
                <w:rFonts w:ascii="Times New Roman" w:hAnsi="Times New Roman"/>
                <w:sz w:val="24"/>
                <w:szCs w:val="24"/>
                <w:lang w:val="kk-KZ"/>
              </w:rPr>
              <w:t>10</w:t>
            </w:r>
          </w:p>
        </w:tc>
      </w:tr>
      <w:tr w:rsidR="001377C3" w:rsidTr="001377C3">
        <w:trPr>
          <w:cantSplit/>
          <w:trHeight w:val="1042"/>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психологиясы</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tc>
      </w:tr>
      <w:tr w:rsidR="001377C3" w:rsidTr="001377C3">
        <w:trPr>
          <w:cantSplit/>
          <w:trHeight w:val="81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tabs>
                <w:tab w:val="left" w:pos="993"/>
              </w:tabs>
              <w:autoSpaceDE w:val="0"/>
              <w:autoSpaceDN w:val="0"/>
              <w:spacing w:after="0" w:line="240" w:lineRule="auto"/>
              <w:ind w:right="-1"/>
              <w:jc w:val="both"/>
              <w:rPr>
                <w:rFonts w:ascii="Times New Roman" w:hAnsi="Times New Roman" w:cs="Times New Roman"/>
                <w:bCs/>
                <w:color w:val="7030A0"/>
                <w:sz w:val="24"/>
                <w:szCs w:val="24"/>
                <w:lang w:val="kk-KZ"/>
              </w:rPr>
            </w:pPr>
            <w:r>
              <w:rPr>
                <w:rFonts w:ascii="Times New Roman" w:hAnsi="Times New Roman" w:cs="Times New Roman"/>
                <w:sz w:val="24"/>
                <w:szCs w:val="24"/>
                <w:lang w:val="kk-KZ"/>
              </w:rPr>
              <w:t xml:space="preserve">Семинар: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қағидаларын дамытудағы тарихи-философиялық және әдістемелік негіздері</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2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 Өз ойлауыңызды өзгертуге бола ма?</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377C3" w:rsidTr="001377C3">
        <w:trPr>
          <w:cantSplit/>
          <w:trHeight w:val="1012"/>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spacing w:after="0" w:line="240" w:lineRule="auto"/>
              <w:ind w:right="-1"/>
              <w:jc w:val="both"/>
              <w:rPr>
                <w:rFonts w:ascii="Times New Roman" w:hAnsi="Times New Roman" w:cs="Times New Roman"/>
                <w:b/>
                <w:sz w:val="24"/>
                <w:szCs w:val="24"/>
                <w:lang w:val="kk-KZ"/>
              </w:rPr>
            </w:pPr>
            <w:r>
              <w:rPr>
                <w:rFonts w:ascii="Times New Roman" w:hAnsi="Times New Roman" w:cs="Times New Roman"/>
                <w:sz w:val="24"/>
                <w:szCs w:val="24"/>
                <w:lang w:val="be-BY"/>
              </w:rPr>
              <w:t>Дәріс:</w:t>
            </w:r>
            <w:r>
              <w:rPr>
                <w:rFonts w:ascii="Times New Roman" w:hAnsi="Times New Roman" w:cs="Times New Roman"/>
                <w:b/>
                <w:sz w:val="24"/>
                <w:szCs w:val="24"/>
                <w:lang w:val="kk-KZ"/>
              </w:rPr>
              <w:t xml:space="preserve">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негізгі көрсеткіштері мен элементтері</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pStyle w:val="24"/>
              <w:spacing w:line="276" w:lineRule="auto"/>
              <w:ind w:firstLine="425"/>
              <w:jc w:val="center"/>
              <w:rPr>
                <w:rFonts w:ascii="Times New Roman" w:hAnsi="Times New Roman"/>
                <w:sz w:val="24"/>
                <w:szCs w:val="24"/>
                <w:lang w:val="kk-KZ"/>
              </w:rPr>
            </w:pPr>
          </w:p>
        </w:tc>
      </w:tr>
      <w:tr w:rsidR="001377C3" w:rsidTr="001377C3">
        <w:trPr>
          <w:cantSplit/>
          <w:trHeight w:val="58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rPr>
            </w:pPr>
            <w:r>
              <w:rPr>
                <w:rFonts w:ascii="Times New Roman" w:hAnsi="Times New Roman" w:cs="Times New Roman"/>
                <w:sz w:val="24"/>
                <w:szCs w:val="24"/>
                <w:lang w:val="kk-KZ"/>
              </w:rPr>
              <w:t>Семинар: Шешiм қабылдау және сыни ойлау</w:t>
            </w:r>
          </w:p>
          <w:p w:rsidR="001377C3" w:rsidRDefault="001377C3">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425"/>
              <w:jc w:val="center"/>
              <w:rPr>
                <w:rFonts w:ascii="Times New Roman" w:hAnsi="Times New Roman"/>
                <w:sz w:val="24"/>
                <w:szCs w:val="24"/>
                <w:lang w:val="kk-KZ"/>
              </w:rPr>
            </w:pPr>
            <w:r>
              <w:rPr>
                <w:rFonts w:ascii="Times New Roman" w:hAnsi="Times New Roman"/>
                <w:sz w:val="24"/>
                <w:szCs w:val="24"/>
                <w:lang w:val="kk-KZ"/>
              </w:rPr>
              <w:t>5</w:t>
            </w:r>
          </w:p>
        </w:tc>
      </w:tr>
      <w:tr w:rsidR="001377C3" w:rsidTr="001377C3">
        <w:trPr>
          <w:cantSplit/>
          <w:trHeight w:val="533"/>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СОӨЖ: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мен шығармашылық ойлау дамуындағы мәселелерді түпнұсқа арқылы талдау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425"/>
              <w:jc w:val="center"/>
              <w:rPr>
                <w:rFonts w:ascii="Times New Roman" w:hAnsi="Times New Roman"/>
                <w:sz w:val="24"/>
                <w:szCs w:val="24"/>
                <w:lang w:val="kk-KZ"/>
              </w:rPr>
            </w:pPr>
            <w:r>
              <w:rPr>
                <w:rFonts w:ascii="Times New Roman" w:hAnsi="Times New Roman"/>
                <w:sz w:val="24"/>
                <w:szCs w:val="24"/>
                <w:lang w:val="kk-KZ"/>
              </w:rPr>
              <w:t>10</w:t>
            </w:r>
          </w:p>
        </w:tc>
      </w:tr>
      <w:tr w:rsidR="001377C3" w:rsidTr="001377C3">
        <w:trPr>
          <w:cantSplit/>
          <w:trHeight w:val="829"/>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2"/>
              <w:spacing w:after="0" w:line="240" w:lineRule="auto"/>
              <w:rPr>
                <w:lang w:val="kk-KZ"/>
              </w:rPr>
            </w:pPr>
            <w:r>
              <w:rPr>
                <w:lang w:val="kk-KZ"/>
              </w:rPr>
              <w:t>Дәріс: Философиялық ойлау мәдениеті құралдары</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tc>
      </w:tr>
      <w:tr w:rsidR="001377C3" w:rsidTr="001377C3">
        <w:trPr>
          <w:cantSplit/>
          <w:trHeight w:val="57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Семинар:Ойлау және тіл</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41"/>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СОӨЖ: Қоғамның ақпараттық ортасы</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377C3" w:rsidTr="001377C3">
        <w:trPr>
          <w:cantSplit/>
          <w:trHeight w:val="1155"/>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2"/>
              <w:spacing w:after="0" w:line="240" w:lineRule="auto"/>
              <w:rPr>
                <w:lang w:val="kk-KZ"/>
              </w:rPr>
            </w:pPr>
            <w:r>
              <w:rPr>
                <w:lang w:val="kk-KZ"/>
              </w:rPr>
              <w:t>Дәріс Философиялық ойлау мәдениеті және медиакомпетенттің дамуы</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tabs>
                <w:tab w:val="left" w:pos="360"/>
              </w:tabs>
              <w:spacing w:after="0" w:line="240" w:lineRule="auto"/>
              <w:jc w:val="center"/>
              <w:rPr>
                <w:rFonts w:ascii="Times New Roman" w:hAnsi="Times New Roman" w:cs="Times New Roman"/>
                <w:sz w:val="24"/>
                <w:szCs w:val="24"/>
                <w:lang w:val="kk-KZ"/>
              </w:rPr>
            </w:pPr>
          </w:p>
        </w:tc>
      </w:tr>
      <w:tr w:rsidR="001377C3" w:rsidTr="001377C3">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hd w:val="clear" w:color="auto" w:fill="FFFFFF"/>
              <w:tabs>
                <w:tab w:val="left" w:pos="851"/>
                <w:tab w:val="left" w:pos="993"/>
              </w:tabs>
              <w:autoSpaceDE w:val="0"/>
              <w:autoSpaceDN w:val="0"/>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Семинар: Бұқаралық ақпарат пен коммуникация құралдарының жүйесі: тарих және қазіргі заман</w:t>
            </w:r>
            <w:r w:rsidRPr="001377C3">
              <w:rPr>
                <w:rFonts w:ascii="Times New Roman" w:hAnsi="Times New Roman" w:cs="Times New Roman"/>
                <w:sz w:val="24"/>
                <w:szCs w:val="24"/>
                <w:lang w:val="kk-KZ"/>
              </w:rPr>
              <w:t xml:space="preserve">. </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840"/>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tcPr>
          <w:p w:rsidR="001377C3" w:rsidRPr="001377C3" w:rsidRDefault="001377C3">
            <w:pPr>
              <w:shd w:val="clear" w:color="auto" w:fill="FFFFFF"/>
              <w:tabs>
                <w:tab w:val="left" w:pos="851"/>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СОӨЖ:Қазіргі дүниедегі медианың рөлі.</w:t>
            </w:r>
          </w:p>
          <w:p w:rsidR="001377C3" w:rsidRP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377C3" w:rsidTr="001377C3">
        <w:trPr>
          <w:cantSplit/>
          <w:trHeight w:val="1138"/>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be-BY"/>
              </w:rPr>
              <w:t xml:space="preserve"> Дәріс:</w:t>
            </w:r>
            <w:r>
              <w:rPr>
                <w:rFonts w:ascii="Times New Roman" w:hAnsi="Times New Roman" w:cs="Times New Roman"/>
                <w:sz w:val="24"/>
                <w:szCs w:val="24"/>
                <w:lang w:val="kk-KZ"/>
              </w:rPr>
              <w:t xml:space="preserve">Сананың манипулярлы технологияларына қарсы </w:t>
            </w:r>
            <w:r>
              <w:rPr>
                <w:rFonts w:ascii="Times New Roman" w:hAnsi="Times New Roman"/>
                <w:sz w:val="24"/>
                <w:szCs w:val="24"/>
                <w:lang w:val="kk-KZ"/>
              </w:rPr>
              <w:t>философиялық ойлау мәдениеті</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tc>
      </w:tr>
      <w:tr w:rsidR="001377C3" w:rsidTr="001377C3">
        <w:trPr>
          <w:cantSplit/>
          <w:trHeight w:val="533"/>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Семинар:Сананы манипуляциалаудағы БАҚ-тың рөлі</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33"/>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Коллоквиум</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1377C3" w:rsidTr="001377C3">
        <w:trPr>
          <w:cantSplit/>
          <w:trHeight w:val="533"/>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b/>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7C3" w:rsidRPr="001377C3" w:rsidTr="001377C3">
        <w:trPr>
          <w:cantSplit/>
          <w:trHeight w:val="328"/>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rPr>
            </w:pPr>
          </w:p>
        </w:tc>
        <w:tc>
          <w:tcPr>
            <w:tcW w:w="8505" w:type="dxa"/>
            <w:gridSpan w:val="3"/>
            <w:tcBorders>
              <w:top w:val="single" w:sz="4" w:space="0" w:color="auto"/>
              <w:left w:val="single" w:sz="4" w:space="0" w:color="auto"/>
              <w:bottom w:val="single" w:sz="4" w:space="0" w:color="auto"/>
              <w:right w:val="single" w:sz="4" w:space="0" w:color="auto"/>
            </w:tcBorders>
          </w:tcPr>
          <w:p w:rsidR="001377C3" w:rsidRDefault="001377C3">
            <w:pPr>
              <w:shd w:val="clear" w:color="auto" w:fill="FFFFFF"/>
              <w:spacing w:after="0" w:line="240" w:lineRule="auto"/>
              <w:ind w:right="-1" w:firstLine="567"/>
              <w:jc w:val="center"/>
              <w:rPr>
                <w:rFonts w:ascii="Times New Roman" w:hAnsi="Times New Roman" w:cs="Times New Roman"/>
                <w:b/>
                <w:bCs/>
                <w:iCs/>
                <w:sz w:val="24"/>
                <w:szCs w:val="24"/>
                <w:lang w:val="kk-KZ"/>
              </w:rPr>
            </w:pPr>
            <w:r>
              <w:rPr>
                <w:rFonts w:ascii="Times New Roman" w:hAnsi="Times New Roman" w:cs="Times New Roman"/>
                <w:b/>
                <w:sz w:val="24"/>
                <w:szCs w:val="24"/>
                <w:lang w:val="kk-KZ"/>
              </w:rPr>
              <w:t xml:space="preserve">2 модуль.  </w:t>
            </w:r>
            <w:r w:rsidRPr="001377C3">
              <w:rPr>
                <w:rFonts w:ascii="Times New Roman" w:hAnsi="Times New Roman"/>
                <w:b/>
                <w:sz w:val="24"/>
                <w:szCs w:val="24"/>
                <w:lang w:val="kk-KZ"/>
              </w:rPr>
              <w:t>Философиялық ойлау мәдениеті</w:t>
            </w:r>
            <w:r>
              <w:rPr>
                <w:rFonts w:ascii="Times New Roman" w:hAnsi="Times New Roman" w:cs="Times New Roman"/>
                <w:b/>
                <w:bCs/>
                <w:iCs/>
                <w:sz w:val="24"/>
                <w:szCs w:val="24"/>
                <w:lang w:val="kk-KZ"/>
              </w:rPr>
              <w:t xml:space="preserve"> дамуының практикалық аспектілері </w:t>
            </w:r>
          </w:p>
          <w:p w:rsidR="001377C3" w:rsidRDefault="001377C3">
            <w:pPr>
              <w:spacing w:after="0" w:line="240" w:lineRule="auto"/>
              <w:rPr>
                <w:rFonts w:ascii="Times New Roman" w:hAnsi="Times New Roman" w:cs="Times New Roman"/>
                <w:b/>
                <w:sz w:val="24"/>
                <w:szCs w:val="24"/>
                <w:lang w:val="kk-KZ"/>
              </w:rPr>
            </w:pPr>
          </w:p>
        </w:tc>
      </w:tr>
      <w:tr w:rsidR="001377C3" w:rsidTr="001377C3">
        <w:trPr>
          <w:cantSplit/>
          <w:trHeight w:val="705"/>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Дәріс:</w:t>
            </w:r>
            <w:r>
              <w:rPr>
                <w:rFonts w:ascii="Times New Roman" w:hAnsi="Times New Roman" w:cs="Times New Roman"/>
                <w:b/>
                <w:sz w:val="24"/>
                <w:szCs w:val="24"/>
                <w:lang w:val="kk-KZ"/>
              </w:rPr>
              <w:t xml:space="preserve"> </w:t>
            </w:r>
            <w:r>
              <w:rPr>
                <w:rFonts w:ascii="Times New Roman" w:hAnsi="Times New Roman"/>
                <w:sz w:val="24"/>
                <w:szCs w:val="24"/>
                <w:lang w:val="kk-KZ"/>
              </w:rPr>
              <w:t>Философиялық ойлау мәдениетінен</w:t>
            </w:r>
            <w:r>
              <w:rPr>
                <w:rFonts w:ascii="Times New Roman" w:hAnsi="Times New Roman" w:cs="Times New Roman"/>
                <w:sz w:val="24"/>
                <w:szCs w:val="24"/>
                <w:lang w:val="kk-KZ"/>
              </w:rPr>
              <w:t xml:space="preserve"> шығармашылық ойлауға дейін</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tc>
      </w:tr>
      <w:tr w:rsidR="001377C3" w:rsidTr="001377C3">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hd w:val="clear" w:color="auto" w:fill="FFFFFF"/>
              <w:tabs>
                <w:tab w:val="left" w:pos="993"/>
              </w:tabs>
              <w:autoSpaceDE w:val="0"/>
              <w:autoSpaceDN w:val="0"/>
              <w:spacing w:after="0" w:line="240" w:lineRule="auto"/>
              <w:ind w:right="-1"/>
              <w:jc w:val="both"/>
              <w:rPr>
                <w:rStyle w:val="9"/>
                <w:rFonts w:ascii="Times New Roman" w:hAnsi="Times New Roman" w:cs="Times New Roman"/>
                <w:i w:val="0"/>
                <w:iCs w:val="0"/>
                <w:szCs w:val="24"/>
              </w:rPr>
            </w:pPr>
            <w:r>
              <w:rPr>
                <w:rFonts w:ascii="Times New Roman" w:hAnsi="Times New Roman" w:cs="Times New Roman"/>
                <w:sz w:val="24"/>
                <w:szCs w:val="24"/>
                <w:lang w:val="kk-KZ"/>
              </w:rPr>
              <w:t>Семинар: Шығармашылық ойлаудың стратегияларының салыстырмалы талдауы.</w:t>
            </w:r>
          </w:p>
          <w:p w:rsidR="001377C3" w:rsidRDefault="001377C3">
            <w:pPr>
              <w:spacing w:after="0" w:line="240" w:lineRule="auto"/>
              <w:jc w:val="both"/>
            </w:pP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6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СОӨЖ: Латеральды және вертикалды ойлау </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834"/>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ind w:right="-1"/>
              <w:jc w:val="both"/>
              <w:rPr>
                <w:rFonts w:ascii="Times New Roman" w:hAnsi="Times New Roman" w:cs="Times New Roman"/>
                <w:b/>
                <w:bCs/>
                <w:sz w:val="24"/>
                <w:szCs w:val="24"/>
                <w:lang w:val="kk-KZ"/>
              </w:rPr>
            </w:pPr>
            <w:r>
              <w:rPr>
                <w:rFonts w:ascii="Times New Roman" w:hAnsi="Times New Roman" w:cs="Times New Roman"/>
                <w:sz w:val="24"/>
                <w:szCs w:val="24"/>
                <w:lang w:val="kk-KZ"/>
              </w:rPr>
              <w:t>Дәріс:</w:t>
            </w:r>
            <w:r>
              <w:rPr>
                <w:rFonts w:ascii="Times New Roman" w:hAnsi="Times New Roman" w:cs="Times New Roman"/>
                <w:b/>
                <w:sz w:val="24"/>
                <w:szCs w:val="24"/>
                <w:lang w:val="kk-KZ"/>
              </w:rPr>
              <w:t xml:space="preserve">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бiлiм беру технологиясы ретінде</w:t>
            </w:r>
          </w:p>
          <w:p w:rsidR="001377C3" w:rsidRDefault="001377C3">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rPr>
            </w:pPr>
          </w:p>
        </w:tc>
      </w:tr>
      <w:tr w:rsidR="001377C3" w:rsidTr="001377C3">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жоғарғы және орта білім берудегі методикалық құрылымы</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6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 Тақырыпқа байланысты презентация дайындау</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1136"/>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w:t>
            </w:r>
            <w:r>
              <w:rPr>
                <w:rFonts w:ascii="Times New Roman" w:hAnsi="Times New Roman" w:cs="Times New Roman"/>
                <w:color w:val="000000"/>
                <w:sz w:val="24"/>
                <w:szCs w:val="24"/>
              </w:rPr>
              <w:t xml:space="preserve">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rPr>
              <w:t xml:space="preserve"> және диалектикалық </w:t>
            </w:r>
            <w:proofErr w:type="spellStart"/>
            <w:r>
              <w:rPr>
                <w:rFonts w:ascii="Times New Roman" w:hAnsi="Times New Roman" w:cs="Times New Roman"/>
                <w:color w:val="000000"/>
                <w:sz w:val="24"/>
                <w:szCs w:val="24"/>
              </w:rPr>
              <w:t>ойлау</w:t>
            </w:r>
            <w:proofErr w:type="spellEnd"/>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2</w:t>
            </w:r>
          </w:p>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rPr>
            </w:pPr>
          </w:p>
        </w:tc>
      </w:tr>
      <w:tr w:rsidR="001377C3" w:rsidTr="001377C3">
        <w:trPr>
          <w:cantSplit/>
          <w:trHeight w:val="81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w:t>
            </w:r>
            <w:r>
              <w:rPr>
                <w:rFonts w:ascii="Times New Roman" w:hAnsi="Times New Roman" w:cs="Times New Roman"/>
                <w:color w:val="000000"/>
                <w:sz w:val="24"/>
                <w:szCs w:val="24"/>
              </w:rPr>
              <w:t xml:space="preserve">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rPr>
              <w:t xml:space="preserve"> және </w:t>
            </w:r>
            <w:proofErr w:type="spellStart"/>
            <w:r>
              <w:rPr>
                <w:rFonts w:ascii="Times New Roman" w:hAnsi="Times New Roman" w:cs="Times New Roman"/>
                <w:color w:val="000000"/>
                <w:sz w:val="24"/>
                <w:szCs w:val="24"/>
              </w:rPr>
              <w:t>креативтілік</w:t>
            </w:r>
            <w:proofErr w:type="spellEnd"/>
            <w:r>
              <w:rPr>
                <w:rFonts w:ascii="Times New Roman" w:hAnsi="Times New Roman" w:cs="Times New Roman"/>
                <w:color w:val="000000"/>
                <w:sz w:val="24"/>
                <w:szCs w:val="24"/>
              </w:rPr>
              <w:t xml:space="preserve"> ұғымдарын </w:t>
            </w:r>
            <w:proofErr w:type="spellStart"/>
            <w:r>
              <w:rPr>
                <w:rFonts w:ascii="Times New Roman" w:hAnsi="Times New Roman" w:cs="Times New Roman"/>
                <w:color w:val="000000"/>
                <w:sz w:val="24"/>
                <w:szCs w:val="24"/>
              </w:rPr>
              <w:t>салыстырмалы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талдау</w:t>
            </w:r>
            <w:proofErr w:type="spellEnd"/>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95"/>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СОӨЖ: </w:t>
            </w:r>
            <w:r>
              <w:rPr>
                <w:rFonts w:ascii="Times New Roman" w:hAnsi="Times New Roman" w:cs="Times New Roman"/>
                <w:color w:val="000000"/>
                <w:sz w:val="24"/>
                <w:szCs w:val="24"/>
                <w:lang w:val="kk-KZ"/>
              </w:rPr>
              <w:t xml:space="preserve">Софистика және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маңызын көрсетіңіз.</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630"/>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rPr>
                <w:rFonts w:ascii="Times New Roman" w:hAnsi="Times New Roman"/>
                <w:sz w:val="24"/>
                <w:szCs w:val="24"/>
                <w:lang w:val="kk-KZ"/>
              </w:rPr>
            </w:pPr>
            <w:r>
              <w:rPr>
                <w:rFonts w:ascii="Times New Roman" w:hAnsi="Times New Roman"/>
                <w:sz w:val="24"/>
                <w:szCs w:val="24"/>
                <w:lang w:val="kk-KZ"/>
              </w:rPr>
              <w:t>Дәріс: Философиялық ойлау мәдениеті</w:t>
            </w:r>
            <w:r>
              <w:rPr>
                <w:rFonts w:ascii="Times New Roman" w:eastAsia="Times New Roman" w:hAnsi="Times New Roman"/>
                <w:color w:val="000000"/>
                <w:sz w:val="24"/>
                <w:szCs w:val="24"/>
              </w:rPr>
              <w:t xml:space="preserve"> дедукциялық және индукциялық тәсілдер</w:t>
            </w:r>
            <w:r>
              <w:rPr>
                <w:rFonts w:ascii="Times New Roman" w:eastAsia="Times New Roman" w:hAnsi="Times New Roman"/>
                <w:color w:val="000000"/>
                <w:sz w:val="24"/>
                <w:szCs w:val="24"/>
                <w:lang w:val="kk-KZ"/>
              </w:rPr>
              <w:t>і</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tc>
      </w:tr>
      <w:tr w:rsidR="001377C3" w:rsidTr="001377C3">
        <w:trPr>
          <w:cantSplit/>
          <w:trHeight w:val="792"/>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rPr>
                <w:rFonts w:ascii="Times New Roman" w:hAnsi="Times New Roman"/>
                <w:sz w:val="24"/>
                <w:szCs w:val="24"/>
                <w:lang w:val="kk-KZ"/>
              </w:rPr>
            </w:pPr>
            <w:r>
              <w:rPr>
                <w:rFonts w:ascii="Times New Roman" w:hAnsi="Times New Roman"/>
                <w:sz w:val="24"/>
                <w:szCs w:val="24"/>
                <w:lang w:val="kk-KZ"/>
              </w:rPr>
              <w:t>Семинар:</w:t>
            </w:r>
            <w:r>
              <w:rPr>
                <w:rFonts w:ascii="Times New Roman" w:eastAsia="Times New Roman" w:hAnsi="Times New Roman"/>
                <w:color w:val="000000"/>
                <w:sz w:val="24"/>
                <w:szCs w:val="24"/>
              </w:rPr>
              <w:t xml:space="preserve"> Ф.Бэкон индуктивті логикасы және </w:t>
            </w:r>
            <w:r>
              <w:rPr>
                <w:rFonts w:ascii="Times New Roman" w:hAnsi="Times New Roman"/>
                <w:sz w:val="24"/>
                <w:szCs w:val="24"/>
                <w:lang w:val="kk-KZ"/>
              </w:rPr>
              <w:t>Философиялық ойлау мәдениеті</w:t>
            </w:r>
            <w:r>
              <w:rPr>
                <w:rFonts w:ascii="Times New Roman" w:eastAsia="Times New Roman" w:hAnsi="Times New Roman"/>
                <w:color w:val="000000"/>
                <w:sz w:val="24"/>
                <w:szCs w:val="24"/>
              </w:rPr>
              <w:t xml:space="preserve"> арақатынасын талда</w:t>
            </w:r>
            <w:r>
              <w:rPr>
                <w:rFonts w:ascii="Times New Roman" w:eastAsia="Times New Roman" w:hAnsi="Times New Roman"/>
                <w:color w:val="000000"/>
                <w:sz w:val="24"/>
                <w:szCs w:val="24"/>
                <w:lang w:val="kk-KZ"/>
              </w:rPr>
              <w:t>у</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76"/>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rPr>
                <w:rFonts w:ascii="Times New Roman" w:hAnsi="Times New Roman"/>
                <w:sz w:val="24"/>
                <w:szCs w:val="24"/>
                <w:lang w:val="kk-KZ"/>
              </w:rPr>
            </w:pPr>
            <w:r>
              <w:rPr>
                <w:rFonts w:ascii="Times New Roman" w:hAnsi="Times New Roman"/>
                <w:sz w:val="24"/>
                <w:szCs w:val="24"/>
                <w:lang w:val="kk-KZ"/>
              </w:rPr>
              <w:t xml:space="preserve">СОӨЖ: </w:t>
            </w:r>
            <w:r>
              <w:rPr>
                <w:rFonts w:ascii="Times New Roman" w:eastAsia="Times New Roman" w:hAnsi="Times New Roman"/>
                <w:color w:val="000000"/>
                <w:sz w:val="24"/>
                <w:szCs w:val="24"/>
              </w:rPr>
              <w:t>Рационализм мен эмпиризмнің сыни ойлаудағы маңызын көрсет</w:t>
            </w:r>
            <w:r>
              <w:rPr>
                <w:rFonts w:ascii="Times New Roman" w:eastAsia="Times New Roman" w:hAnsi="Times New Roman"/>
                <w:color w:val="000000"/>
                <w:sz w:val="24"/>
                <w:szCs w:val="24"/>
                <w:lang w:val="kk-KZ"/>
              </w:rPr>
              <w:t>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67"/>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және жүйелі ойлау мәселелерін талдау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ind w:firstLine="340"/>
              <w:jc w:val="center"/>
              <w:rPr>
                <w:rFonts w:ascii="Times New Roman" w:hAnsi="Times New Roman" w:cs="Times New Roman"/>
                <w:sz w:val="24"/>
                <w:szCs w:val="24"/>
                <w:lang w:val="kk-KZ"/>
              </w:rPr>
            </w:pPr>
          </w:p>
        </w:tc>
      </w:tr>
      <w:tr w:rsidR="001377C3" w:rsidTr="001377C3">
        <w:trPr>
          <w:cantSplit/>
          <w:trHeight w:val="56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rPr>
                <w:rFonts w:ascii="Times New Roman" w:hAnsi="Times New Roman"/>
                <w:sz w:val="24"/>
                <w:szCs w:val="24"/>
                <w:lang w:val="kk-KZ"/>
              </w:rPr>
            </w:pPr>
            <w:r>
              <w:rPr>
                <w:rFonts w:ascii="Times New Roman" w:hAnsi="Times New Roman"/>
                <w:sz w:val="24"/>
                <w:szCs w:val="24"/>
                <w:lang w:val="kk-KZ"/>
              </w:rPr>
              <w:t>Семинар:</w:t>
            </w:r>
            <w:r>
              <w:rPr>
                <w:rFonts w:ascii="Times New Roman" w:eastAsia="Times New Roman" w:hAnsi="Times New Roman"/>
                <w:color w:val="000000"/>
                <w:sz w:val="24"/>
                <w:szCs w:val="24"/>
              </w:rPr>
              <w:t xml:space="preserve"> </w:t>
            </w:r>
            <w:r>
              <w:rPr>
                <w:rFonts w:ascii="Times New Roman" w:hAnsi="Times New Roman"/>
                <w:sz w:val="24"/>
                <w:szCs w:val="24"/>
                <w:lang w:val="kk-KZ"/>
              </w:rPr>
              <w:t>Философиялық ойлау мәдениеті</w:t>
            </w:r>
            <w:r>
              <w:rPr>
                <w:rFonts w:ascii="Times New Roman" w:eastAsia="Times New Roman" w:hAnsi="Times New Roman"/>
                <w:color w:val="000000"/>
                <w:sz w:val="24"/>
                <w:szCs w:val="24"/>
              </w:rPr>
              <w:t xml:space="preserve"> және креативтілік ұғымдарын салыстырмалы талдау </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324"/>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pStyle w:val="24"/>
              <w:spacing w:line="276" w:lineRule="auto"/>
              <w:ind w:firstLine="0"/>
              <w:rPr>
                <w:rFonts w:ascii="Times New Roman" w:hAnsi="Times New Roman"/>
                <w:sz w:val="24"/>
                <w:szCs w:val="24"/>
                <w:lang w:val="kk-KZ"/>
              </w:rPr>
            </w:pPr>
            <w:r>
              <w:rPr>
                <w:rFonts w:ascii="Times New Roman" w:hAnsi="Times New Roman"/>
                <w:sz w:val="24"/>
                <w:szCs w:val="24"/>
                <w:lang w:val="kk-KZ"/>
              </w:rPr>
              <w:t xml:space="preserve">СОӨЖ: </w:t>
            </w:r>
            <w:r>
              <w:rPr>
                <w:rFonts w:ascii="Times New Roman" w:eastAsia="Times New Roman" w:hAnsi="Times New Roman"/>
                <w:color w:val="000000"/>
                <w:sz w:val="24"/>
                <w:szCs w:val="24"/>
              </w:rPr>
              <w:t xml:space="preserve">Позитивизмдегі ғылыми таным және </w:t>
            </w:r>
            <w:r>
              <w:rPr>
                <w:rFonts w:ascii="Times New Roman" w:hAnsi="Times New Roman"/>
                <w:sz w:val="24"/>
                <w:szCs w:val="24"/>
                <w:lang w:val="kk-KZ"/>
              </w:rPr>
              <w:t>Философиялық ойлау мәдениеті</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21"/>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әдіснамасы контекстіндегі түсіндіру, түсіну, интерпретация ұғымдары</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p w:rsidR="001377C3" w:rsidRDefault="001377C3">
            <w:pPr>
              <w:pStyle w:val="24"/>
              <w:spacing w:line="276" w:lineRule="auto"/>
              <w:ind w:firstLine="0"/>
              <w:jc w:val="center"/>
              <w:rPr>
                <w:rFonts w:ascii="Times New Roman" w:hAnsi="Times New Roman"/>
                <w:sz w:val="24"/>
                <w:szCs w:val="24"/>
                <w:lang w:val="kk-KZ"/>
              </w:rPr>
            </w:pPr>
          </w:p>
        </w:tc>
      </w:tr>
      <w:tr w:rsidR="001377C3" w:rsidTr="001377C3">
        <w:trPr>
          <w:cantSplit/>
          <w:trHeight w:val="528"/>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w:t>
            </w:r>
            <w:r>
              <w:rPr>
                <w:rFonts w:ascii="Times New Roman" w:hAnsi="Times New Roman" w:cs="Times New Roman"/>
                <w:sz w:val="24"/>
                <w:szCs w:val="24"/>
                <w:lang w:val="kk-KZ" w:eastAsia="ko-KR"/>
              </w:rPr>
              <w:t xml:space="preserve"> </w:t>
            </w:r>
            <w:r>
              <w:rPr>
                <w:rFonts w:ascii="Times New Roman" w:hAnsi="Times New Roman" w:cs="Times New Roman"/>
                <w:color w:val="000000"/>
                <w:sz w:val="24"/>
                <w:szCs w:val="24"/>
                <w:lang w:val="kk-KZ"/>
              </w:rPr>
              <w:t xml:space="preserve">Сын және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ара қатынасын талдау</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259"/>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eastAsia="ko-KR"/>
              </w:rPr>
              <w:t>СОӨЖ:</w:t>
            </w:r>
            <w:r>
              <w:rPr>
                <w:rFonts w:ascii="Times New Roman" w:hAnsi="Times New Roman" w:cs="Times New Roman"/>
                <w:sz w:val="24"/>
                <w:szCs w:val="24"/>
                <w:lang w:val="kk-KZ"/>
              </w:rPr>
              <w:t xml:space="preserve">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анықтамалары: салыстырмалы талдау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377C3" w:rsidTr="001377C3">
        <w:trPr>
          <w:cantSplit/>
          <w:trHeight w:val="568"/>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контекстіндегі рефлекция</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ind w:firstLine="340"/>
              <w:jc w:val="center"/>
              <w:rPr>
                <w:rFonts w:ascii="Times New Roman" w:hAnsi="Times New Roman" w:cs="Times New Roman"/>
                <w:sz w:val="24"/>
                <w:szCs w:val="24"/>
                <w:lang w:val="kk-KZ"/>
              </w:rPr>
            </w:pPr>
          </w:p>
        </w:tc>
      </w:tr>
      <w:tr w:rsidR="001377C3" w:rsidTr="001377C3">
        <w:trPr>
          <w:cantSplit/>
          <w:trHeight w:val="315"/>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w:t>
            </w:r>
            <w:r>
              <w:rPr>
                <w:rFonts w:ascii="Times New Roman" w:hAnsi="Times New Roman" w:cs="Times New Roman"/>
                <w:color w:val="000000"/>
                <w:sz w:val="24"/>
                <w:szCs w:val="24"/>
                <w:lang w:val="kk-KZ"/>
              </w:rPr>
              <w:t xml:space="preserve">Қисынды ойлау және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салыстырмалы</w:t>
            </w:r>
            <w:r>
              <w:rPr>
                <w:rFonts w:ascii="Times New Roman" w:hAnsi="Times New Roman" w:cs="Times New Roman"/>
                <w:sz w:val="24"/>
                <w:szCs w:val="24"/>
                <w:lang w:val="kk-KZ"/>
              </w:rPr>
              <w:t xml:space="preserve"> талдау</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09"/>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w:t>
            </w:r>
            <w:r>
              <w:rPr>
                <w:rFonts w:ascii="Times New Roman" w:hAnsi="Times New Roman" w:cs="Times New Roman"/>
                <w:color w:val="000000"/>
                <w:sz w:val="24"/>
                <w:szCs w:val="24"/>
                <w:lang w:val="kk-KZ"/>
              </w:rPr>
              <w:t xml:space="preserve">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lang w:val="kk-KZ"/>
              </w:rPr>
              <w:t xml:space="preserve"> ұғымын талдау</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p>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377C3" w:rsidTr="001377C3">
        <w:trPr>
          <w:cantSplit/>
          <w:trHeight w:val="531"/>
        </w:trPr>
        <w:tc>
          <w:tcPr>
            <w:tcW w:w="720" w:type="dxa"/>
            <w:vMerge w:val="restart"/>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Pr>
                <w:rFonts w:ascii="Times New Roman" w:hAnsi="Times New Roman"/>
                <w:sz w:val="24"/>
                <w:szCs w:val="24"/>
                <w:lang w:val="kk-KZ"/>
              </w:rPr>
              <w:t>Философиялық ойлау мәдениеті</w:t>
            </w:r>
            <w:r>
              <w:rPr>
                <w:rFonts w:ascii="Times New Roman" w:hAnsi="Times New Roman" w:cs="Times New Roman"/>
                <w:sz w:val="24"/>
                <w:szCs w:val="24"/>
                <w:lang w:val="kk-KZ"/>
              </w:rPr>
              <w:t xml:space="preserve"> және логика  </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ind w:firstLine="340"/>
              <w:jc w:val="center"/>
              <w:rPr>
                <w:rFonts w:ascii="Times New Roman" w:hAnsi="Times New Roman" w:cs="Times New Roman"/>
                <w:b/>
                <w:sz w:val="24"/>
                <w:szCs w:val="24"/>
                <w:lang w:val="kk-KZ"/>
              </w:rPr>
            </w:pPr>
          </w:p>
          <w:p w:rsidR="001377C3" w:rsidRDefault="001377C3">
            <w:pPr>
              <w:spacing w:after="0" w:line="240" w:lineRule="auto"/>
              <w:ind w:firstLine="340"/>
              <w:jc w:val="center"/>
              <w:rPr>
                <w:rFonts w:ascii="Times New Roman" w:hAnsi="Times New Roman" w:cs="Times New Roman"/>
                <w:sz w:val="24"/>
                <w:szCs w:val="24"/>
                <w:lang w:val="kk-KZ"/>
              </w:rPr>
            </w:pPr>
          </w:p>
        </w:tc>
      </w:tr>
      <w:tr w:rsidR="001377C3" w:rsidTr="001377C3">
        <w:trPr>
          <w:cantSplit/>
          <w:trHeight w:val="525"/>
        </w:trPr>
        <w:tc>
          <w:tcPr>
            <w:tcW w:w="9225" w:type="dxa"/>
            <w:vMerge/>
            <w:tcBorders>
              <w:top w:val="single" w:sz="4" w:space="0" w:color="auto"/>
              <w:left w:val="single" w:sz="4" w:space="0" w:color="auto"/>
              <w:bottom w:val="single" w:sz="4" w:space="0" w:color="auto"/>
              <w:right w:val="single" w:sz="4" w:space="0" w:color="auto"/>
            </w:tcBorders>
            <w:vAlign w:val="center"/>
            <w:hideMark/>
          </w:tcPr>
          <w:p w:rsidR="001377C3" w:rsidRDefault="001377C3">
            <w:pPr>
              <w:spacing w:after="0" w:line="240" w:lineRule="auto"/>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w:t>
            </w:r>
            <w:r>
              <w:rPr>
                <w:rFonts w:ascii="Times New Roman" w:hAnsi="Times New Roman" w:cs="Times New Roman"/>
                <w:color w:val="000000"/>
                <w:sz w:val="24"/>
                <w:szCs w:val="24"/>
              </w:rPr>
              <w:t xml:space="preserve"> </w:t>
            </w:r>
            <w:r>
              <w:rPr>
                <w:rFonts w:ascii="Times New Roman" w:hAnsi="Times New Roman"/>
                <w:sz w:val="24"/>
                <w:szCs w:val="24"/>
                <w:lang w:val="kk-KZ"/>
              </w:rPr>
              <w:t>Философиялық ойлау мәдениеті</w:t>
            </w:r>
            <w:r>
              <w:rPr>
                <w:rFonts w:ascii="Times New Roman" w:hAnsi="Times New Roman" w:cs="Times New Roman"/>
                <w:color w:val="000000"/>
                <w:sz w:val="24"/>
                <w:szCs w:val="24"/>
              </w:rPr>
              <w:t xml:space="preserve"> және Аристотельдің «Органоны» </w:t>
            </w:r>
          </w:p>
        </w:tc>
        <w:tc>
          <w:tcPr>
            <w:tcW w:w="144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377C3" w:rsidTr="001377C3">
        <w:trPr>
          <w:cantSplit/>
          <w:trHeight w:val="525"/>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Коллоквиум</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1377C3" w:rsidTr="001377C3">
        <w:trPr>
          <w:cantSplit/>
          <w:trHeight w:val="221"/>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b/>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b/>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7C3" w:rsidTr="001377C3">
        <w:trPr>
          <w:cantSplit/>
          <w:trHeight w:val="226"/>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b/>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Емтихан</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b/>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1377C3" w:rsidTr="001377C3">
        <w:trPr>
          <w:cantSplit/>
          <w:trHeight w:val="215"/>
        </w:trPr>
        <w:tc>
          <w:tcPr>
            <w:tcW w:w="72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jc w:val="center"/>
              <w:rPr>
                <w:rFonts w:ascii="Times New Roman" w:hAnsi="Times New Roman" w:cs="Times New Roman"/>
                <w:b/>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440" w:type="dxa"/>
            <w:tcBorders>
              <w:top w:val="single" w:sz="4" w:space="0" w:color="auto"/>
              <w:left w:val="single" w:sz="4" w:space="0" w:color="auto"/>
              <w:bottom w:val="single" w:sz="4" w:space="0" w:color="auto"/>
              <w:right w:val="single" w:sz="4" w:space="0" w:color="auto"/>
            </w:tcBorders>
          </w:tcPr>
          <w:p w:rsidR="001377C3" w:rsidRDefault="001377C3">
            <w:pPr>
              <w:spacing w:after="0" w:line="240" w:lineRule="auto"/>
              <w:rPr>
                <w:rFonts w:ascii="Times New Roman" w:hAnsi="Times New Roman" w:cs="Times New Roman"/>
                <w:b/>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377C3" w:rsidRDefault="001377C3">
            <w:pPr>
              <w:spacing w:after="0" w:line="240" w:lineRule="auto"/>
              <w:ind w:firstLine="34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bl>
    <w:p w:rsidR="001377C3" w:rsidRDefault="001377C3" w:rsidP="001377C3">
      <w:pPr>
        <w:spacing w:after="0" w:line="240" w:lineRule="auto"/>
        <w:jc w:val="both"/>
        <w:rPr>
          <w:rFonts w:ascii="Times New Roman" w:hAnsi="Times New Roman" w:cs="Times New Roman"/>
          <w:sz w:val="24"/>
          <w:szCs w:val="24"/>
        </w:rPr>
      </w:pPr>
    </w:p>
    <w:p w:rsidR="001377C3" w:rsidRPr="001377C3" w:rsidRDefault="001377C3" w:rsidP="001377C3">
      <w:pPr>
        <w:pStyle w:val="24"/>
        <w:rPr>
          <w:rFonts w:ascii="Times New Roman" w:hAnsi="Times New Roman"/>
          <w:b/>
          <w:bCs/>
          <w:sz w:val="24"/>
          <w:szCs w:val="24"/>
          <w:lang w:val="ru-RU"/>
        </w:rPr>
      </w:pPr>
    </w:p>
    <w:p w:rsidR="001377C3" w:rsidRPr="001377C3" w:rsidRDefault="001377C3" w:rsidP="001377C3">
      <w:pPr>
        <w:tabs>
          <w:tab w:val="left" w:pos="993"/>
        </w:tabs>
        <w:spacing w:after="0" w:line="240" w:lineRule="auto"/>
        <w:ind w:right="-1" w:firstLine="567"/>
        <w:jc w:val="center"/>
        <w:rPr>
          <w:rFonts w:ascii="Times New Roman" w:hAnsi="Times New Roman" w:cs="Times New Roman"/>
          <w:b/>
          <w:sz w:val="28"/>
          <w:szCs w:val="28"/>
          <w:lang w:val="kk-KZ"/>
        </w:rPr>
      </w:pPr>
      <w:r w:rsidRPr="001377C3">
        <w:rPr>
          <w:rFonts w:ascii="Times New Roman" w:hAnsi="Times New Roman" w:cs="Times New Roman"/>
          <w:b/>
          <w:sz w:val="28"/>
          <w:szCs w:val="28"/>
          <w:lang w:val="kk-KZ"/>
        </w:rPr>
        <w:t>ҰСЫНЫЛАТЫН ӘДЕБИЕТТЕР ТІЗІМІ:</w:t>
      </w:r>
    </w:p>
    <w:p w:rsidR="001377C3" w:rsidRPr="001377C3" w:rsidRDefault="001377C3" w:rsidP="001377C3">
      <w:pPr>
        <w:spacing w:after="0" w:line="240" w:lineRule="auto"/>
        <w:rPr>
          <w:rFonts w:ascii="Times New Roman" w:hAnsi="Times New Roman" w:cs="Times New Roman"/>
          <w:bCs/>
          <w:color w:val="000000"/>
        </w:rPr>
      </w:pPr>
    </w:p>
    <w:p w:rsidR="001377C3" w:rsidRPr="001377C3" w:rsidRDefault="001377C3" w:rsidP="001377C3">
      <w:pPr>
        <w:spacing w:after="0" w:line="240" w:lineRule="auto"/>
        <w:jc w:val="center"/>
        <w:rPr>
          <w:rFonts w:ascii="Times New Roman" w:hAnsi="Times New Roman" w:cs="Times New Roman"/>
          <w:bCs/>
          <w:color w:val="000000"/>
        </w:rPr>
      </w:pPr>
      <w:r w:rsidRPr="001377C3">
        <w:rPr>
          <w:rFonts w:ascii="Times New Roman" w:hAnsi="Times New Roman" w:cs="Times New Roman"/>
          <w:bCs/>
          <w:color w:val="000000"/>
        </w:rPr>
        <w:t xml:space="preserve">Библиографический список </w:t>
      </w:r>
    </w:p>
    <w:p w:rsidR="001377C3" w:rsidRPr="001377C3" w:rsidRDefault="001377C3" w:rsidP="001377C3">
      <w:pPr>
        <w:spacing w:after="0" w:line="240" w:lineRule="auto"/>
        <w:jc w:val="center"/>
        <w:rPr>
          <w:rFonts w:ascii="Times New Roman" w:hAnsi="Times New Roman" w:cs="Times New Roman"/>
          <w:bCs/>
          <w:color w:val="000000"/>
        </w:rPr>
      </w:pPr>
    </w:p>
    <w:p w:rsidR="001377C3" w:rsidRPr="001377C3" w:rsidRDefault="001377C3" w:rsidP="001377C3">
      <w:pPr>
        <w:spacing w:after="0" w:line="240" w:lineRule="auto"/>
        <w:jc w:val="center"/>
        <w:rPr>
          <w:rFonts w:ascii="Times New Roman" w:hAnsi="Times New Roman" w:cs="Times New Roman"/>
          <w:b/>
          <w:bCs/>
          <w:color w:val="000000"/>
        </w:rPr>
      </w:pPr>
      <w:r w:rsidRPr="001377C3">
        <w:rPr>
          <w:rFonts w:ascii="Times New Roman" w:hAnsi="Times New Roman" w:cs="Times New Roman"/>
          <w:b/>
          <w:bCs/>
          <w:color w:val="000000"/>
        </w:rPr>
        <w:t>Из фонда Мурманской государственной областной универсальной научной библиотеки</w:t>
      </w:r>
    </w:p>
    <w:p w:rsidR="001377C3" w:rsidRPr="001377C3" w:rsidRDefault="001377C3" w:rsidP="001377C3">
      <w:pPr>
        <w:spacing w:after="0" w:line="240" w:lineRule="auto"/>
        <w:rPr>
          <w:rFonts w:ascii="Times New Roman" w:hAnsi="Times New Roman" w:cs="Times New Roman"/>
          <w:b/>
          <w:bCs/>
          <w:color w:val="000000"/>
        </w:rPr>
      </w:pPr>
    </w:p>
    <w:p w:rsidR="001377C3" w:rsidRPr="001377C3" w:rsidRDefault="001377C3" w:rsidP="001377C3">
      <w:pPr>
        <w:spacing w:after="0" w:line="240" w:lineRule="auto"/>
        <w:rPr>
          <w:rFonts w:ascii="Times New Roman" w:hAnsi="Times New Roman" w:cs="Times New Roman"/>
          <w:bCs/>
          <w:i/>
          <w:color w:val="000000"/>
        </w:rPr>
      </w:pPr>
      <w:r w:rsidRPr="001377C3">
        <w:rPr>
          <w:rFonts w:ascii="Times New Roman" w:hAnsi="Times New Roman" w:cs="Times New Roman"/>
          <w:bCs/>
          <w:i/>
          <w:color w:val="000000"/>
        </w:rPr>
        <w:t>Книги</w:t>
      </w:r>
    </w:p>
    <w:p w:rsidR="001377C3" w:rsidRPr="001377C3" w:rsidRDefault="001377C3" w:rsidP="001377C3">
      <w:pPr>
        <w:spacing w:after="0" w:line="240" w:lineRule="auto"/>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r w:rsidRPr="001377C3">
        <w:rPr>
          <w:rFonts w:ascii="Times New Roman" w:hAnsi="Times New Roman" w:cs="Times New Roman"/>
          <w:b/>
          <w:color w:val="000000"/>
        </w:rPr>
        <w:t>74.202.2</w:t>
      </w:r>
      <w:proofErr w:type="gramStart"/>
      <w:r w:rsidRPr="001377C3">
        <w:rPr>
          <w:rFonts w:ascii="Times New Roman" w:hAnsi="Times New Roman" w:cs="Times New Roman"/>
          <w:b/>
          <w:color w:val="000000"/>
        </w:rPr>
        <w:t xml:space="preserve"> ;</w:t>
      </w:r>
      <w:proofErr w:type="gramEnd"/>
      <w:r w:rsidRPr="001377C3">
        <w:rPr>
          <w:rFonts w:ascii="Times New Roman" w:hAnsi="Times New Roman" w:cs="Times New Roman"/>
          <w:b/>
          <w:color w:val="000000"/>
        </w:rPr>
        <w:t xml:space="preserve"> З-17  Заир-Бек, С. И.</w:t>
      </w:r>
      <w:r w:rsidRPr="001377C3">
        <w:rPr>
          <w:rFonts w:ascii="Times New Roman" w:hAnsi="Times New Roman" w:cs="Times New Roman"/>
          <w:color w:val="000000"/>
        </w:rPr>
        <w:t xml:space="preserve">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color w:val="000000"/>
        </w:rPr>
        <w:t xml:space="preserve">ия на уроке : пособие для учителя / С. И. Заир-Бек, И. В. </w:t>
      </w:r>
      <w:proofErr w:type="spellStart"/>
      <w:r w:rsidRPr="001377C3">
        <w:rPr>
          <w:rFonts w:ascii="Times New Roman" w:hAnsi="Times New Roman" w:cs="Times New Roman"/>
          <w:color w:val="000000"/>
        </w:rPr>
        <w:t>Муштавинская</w:t>
      </w:r>
      <w:proofErr w:type="spellEnd"/>
      <w:r w:rsidRPr="001377C3">
        <w:rPr>
          <w:rFonts w:ascii="Times New Roman" w:hAnsi="Times New Roman" w:cs="Times New Roman"/>
          <w:color w:val="000000"/>
        </w:rPr>
        <w:t>. - М.</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Просвещение, 2004. -173 </w:t>
      </w:r>
      <w:proofErr w:type="spellStart"/>
      <w:r w:rsidRPr="001377C3">
        <w:rPr>
          <w:rFonts w:ascii="Times New Roman" w:hAnsi="Times New Roman" w:cs="Times New Roman"/>
          <w:color w:val="000000"/>
        </w:rPr>
        <w:t>c</w:t>
      </w:r>
      <w:proofErr w:type="spellEnd"/>
      <w:r w:rsidRPr="001377C3">
        <w:rPr>
          <w:rFonts w:ascii="Times New Roman" w:hAnsi="Times New Roman" w:cs="Times New Roman"/>
          <w:color w:val="000000"/>
        </w:rPr>
        <w:t xml:space="preserve">. : ил. - </w:t>
      </w:r>
      <w:proofErr w:type="spellStart"/>
      <w:r w:rsidRPr="001377C3">
        <w:rPr>
          <w:rFonts w:ascii="Times New Roman" w:hAnsi="Times New Roman" w:cs="Times New Roman"/>
          <w:color w:val="000000"/>
        </w:rPr>
        <w:t>Библиогр</w:t>
      </w:r>
      <w:proofErr w:type="spellEnd"/>
      <w:r w:rsidRPr="001377C3">
        <w:rPr>
          <w:rFonts w:ascii="Times New Roman" w:hAnsi="Times New Roman" w:cs="Times New Roman"/>
          <w:color w:val="000000"/>
        </w:rPr>
        <w:t xml:space="preserve">.: с. 173. </w:t>
      </w:r>
      <w:r w:rsidRPr="001377C3">
        <w:rPr>
          <w:rFonts w:ascii="Times New Roman" w:hAnsi="Times New Roman" w:cs="Times New Roman"/>
          <w:b/>
          <w:color w:val="000000"/>
        </w:rPr>
        <w:t>(1633245-ЧЗ)</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bCs/>
          <w:color w:val="000000"/>
        </w:rPr>
      </w:pPr>
      <w:r w:rsidRPr="001377C3">
        <w:rPr>
          <w:rFonts w:ascii="Times New Roman" w:hAnsi="Times New Roman" w:cs="Times New Roman"/>
          <w:b/>
          <w:bCs/>
          <w:color w:val="000000"/>
        </w:rPr>
        <w:t>88.3я7</w:t>
      </w:r>
      <w:proofErr w:type="gramStart"/>
      <w:r w:rsidRPr="001377C3">
        <w:rPr>
          <w:rFonts w:ascii="Times New Roman" w:hAnsi="Times New Roman" w:cs="Times New Roman"/>
          <w:b/>
          <w:bCs/>
          <w:color w:val="000000"/>
        </w:rPr>
        <w:t xml:space="preserve"> ;</w:t>
      </w:r>
      <w:proofErr w:type="gramEnd"/>
      <w:r w:rsidRPr="001377C3">
        <w:rPr>
          <w:rFonts w:ascii="Times New Roman" w:hAnsi="Times New Roman" w:cs="Times New Roman"/>
          <w:b/>
          <w:bCs/>
          <w:color w:val="000000"/>
        </w:rPr>
        <w:t xml:space="preserve"> Х91 </w:t>
      </w:r>
      <w:proofErr w:type="spellStart"/>
      <w:r w:rsidRPr="001377C3">
        <w:rPr>
          <w:rFonts w:ascii="Times New Roman" w:hAnsi="Times New Roman" w:cs="Times New Roman"/>
          <w:b/>
          <w:bCs/>
          <w:color w:val="000000"/>
        </w:rPr>
        <w:t>Линдсей</w:t>
      </w:r>
      <w:proofErr w:type="spellEnd"/>
      <w:r w:rsidRPr="001377C3">
        <w:rPr>
          <w:rFonts w:ascii="Times New Roman" w:hAnsi="Times New Roman" w:cs="Times New Roman"/>
          <w:b/>
          <w:bCs/>
          <w:color w:val="000000"/>
        </w:rPr>
        <w:t>, Г.</w:t>
      </w:r>
      <w:r w:rsidRPr="001377C3">
        <w:rPr>
          <w:rFonts w:ascii="Times New Roman" w:hAnsi="Times New Roman" w:cs="Times New Roman"/>
          <w:bCs/>
          <w:color w:val="000000"/>
        </w:rPr>
        <w:t xml:space="preserve"> Творческое и критическое мышление / Г. </w:t>
      </w:r>
      <w:proofErr w:type="spellStart"/>
      <w:r w:rsidRPr="001377C3">
        <w:rPr>
          <w:rFonts w:ascii="Times New Roman" w:hAnsi="Times New Roman" w:cs="Times New Roman"/>
          <w:bCs/>
          <w:color w:val="000000"/>
        </w:rPr>
        <w:t>Линдсей</w:t>
      </w:r>
      <w:proofErr w:type="spellEnd"/>
      <w:r w:rsidRPr="001377C3">
        <w:rPr>
          <w:rFonts w:ascii="Times New Roman" w:hAnsi="Times New Roman" w:cs="Times New Roman"/>
          <w:bCs/>
          <w:color w:val="000000"/>
        </w:rPr>
        <w:t xml:space="preserve">, К. </w:t>
      </w:r>
      <w:proofErr w:type="spellStart"/>
      <w:r w:rsidRPr="001377C3">
        <w:rPr>
          <w:rFonts w:ascii="Times New Roman" w:hAnsi="Times New Roman" w:cs="Times New Roman"/>
          <w:bCs/>
          <w:color w:val="000000"/>
        </w:rPr>
        <w:t>Халл</w:t>
      </w:r>
      <w:proofErr w:type="spellEnd"/>
      <w:r w:rsidRPr="001377C3">
        <w:rPr>
          <w:rFonts w:ascii="Times New Roman" w:hAnsi="Times New Roman" w:cs="Times New Roman"/>
          <w:bCs/>
          <w:color w:val="000000"/>
        </w:rPr>
        <w:t xml:space="preserve">, Р. Томпсон // Хрестоматия по общей психологии : психология мышления. – М., 1981. – С.  </w:t>
      </w:r>
      <w:r w:rsidRPr="001377C3">
        <w:rPr>
          <w:rFonts w:ascii="Times New Roman" w:hAnsi="Times New Roman" w:cs="Times New Roman"/>
          <w:b/>
          <w:bCs/>
          <w:color w:val="000000"/>
        </w:rPr>
        <w:t>(1099655-ХР)</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rPr>
          <w:b/>
          <w:bCs/>
        </w:rPr>
      </w:pPr>
      <w:r w:rsidRPr="001377C3">
        <w:rPr>
          <w:b/>
          <w:bCs/>
        </w:rPr>
        <w:lastRenderedPageBreak/>
        <w:t xml:space="preserve">74я73 ; П24 </w:t>
      </w:r>
      <w:r w:rsidRPr="001377C3">
        <w:rPr>
          <w:b/>
        </w:rPr>
        <w:t>Педагогические</w:t>
      </w:r>
      <w:r w:rsidRPr="001377C3">
        <w:t xml:space="preserve"> технологии дистанционного обучения : [учеб</w:t>
      </w:r>
      <w:proofErr w:type="gramStart"/>
      <w:r w:rsidRPr="001377C3">
        <w:t>.</w:t>
      </w:r>
      <w:proofErr w:type="gramEnd"/>
      <w:r w:rsidRPr="001377C3">
        <w:t xml:space="preserve"> </w:t>
      </w:r>
      <w:proofErr w:type="gramStart"/>
      <w:r w:rsidRPr="001377C3">
        <w:t>п</w:t>
      </w:r>
      <w:proofErr w:type="gramEnd"/>
      <w:r w:rsidRPr="001377C3">
        <w:t xml:space="preserve">особие для студентов </w:t>
      </w:r>
      <w:proofErr w:type="spellStart"/>
      <w:r w:rsidRPr="001377C3">
        <w:t>высш</w:t>
      </w:r>
      <w:proofErr w:type="spellEnd"/>
      <w:r w:rsidRPr="001377C3">
        <w:t xml:space="preserve">. учеб. заведений, обучающихся по </w:t>
      </w:r>
      <w:proofErr w:type="spellStart"/>
      <w:r w:rsidRPr="001377C3">
        <w:t>пед</w:t>
      </w:r>
      <w:proofErr w:type="spellEnd"/>
      <w:r w:rsidRPr="001377C3">
        <w:t xml:space="preserve">. специальностям (ОПД.Ф.02 - Педагогика) / Е. С. </w:t>
      </w:r>
      <w:proofErr w:type="spellStart"/>
      <w:r w:rsidRPr="001377C3">
        <w:t>Полат</w:t>
      </w:r>
      <w:proofErr w:type="spellEnd"/>
      <w:r w:rsidRPr="001377C3">
        <w:t xml:space="preserve"> и др.] ; под ред. Е. С. </w:t>
      </w:r>
      <w:proofErr w:type="spellStart"/>
      <w:r w:rsidRPr="001377C3">
        <w:t>Полат</w:t>
      </w:r>
      <w:proofErr w:type="spellEnd"/>
      <w:r w:rsidRPr="001377C3">
        <w:t>. – М.</w:t>
      </w:r>
      <w:proofErr w:type="gramStart"/>
      <w:r w:rsidRPr="001377C3">
        <w:t xml:space="preserve"> :</w:t>
      </w:r>
      <w:proofErr w:type="gramEnd"/>
      <w:r w:rsidRPr="001377C3">
        <w:t xml:space="preserve"> </w:t>
      </w:r>
      <w:proofErr w:type="spellStart"/>
      <w:r w:rsidRPr="001377C3">
        <w:t>Academia</w:t>
      </w:r>
      <w:proofErr w:type="spellEnd"/>
      <w:r w:rsidRPr="001377C3">
        <w:t xml:space="preserve">, 2006. - 391 с. : ил. - </w:t>
      </w:r>
      <w:proofErr w:type="gramStart"/>
      <w:r w:rsidRPr="001377C3">
        <w:t>(Высшее профессиональное образование.</w:t>
      </w:r>
      <w:proofErr w:type="gramEnd"/>
      <w:r w:rsidRPr="001377C3">
        <w:t xml:space="preserve"> </w:t>
      </w:r>
      <w:proofErr w:type="gramStart"/>
      <w:r w:rsidRPr="001377C3">
        <w:t>Педагогические специальности) (Учебное пособие).</w:t>
      </w:r>
      <w:proofErr w:type="gramEnd"/>
      <w:r w:rsidRPr="001377C3">
        <w:t xml:space="preserve"> - </w:t>
      </w:r>
      <w:proofErr w:type="spellStart"/>
      <w:r w:rsidRPr="001377C3">
        <w:t>Библиогр</w:t>
      </w:r>
      <w:proofErr w:type="spellEnd"/>
      <w:r w:rsidRPr="001377C3">
        <w:t>.: с. 386-389.</w:t>
      </w:r>
      <w:r w:rsidRPr="001377C3">
        <w:rPr>
          <w:b/>
          <w:bCs/>
        </w:rPr>
        <w:t xml:space="preserve"> (1649215 – ЧЗ)</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bCs/>
          <w:color w:val="000000"/>
        </w:rPr>
      </w:pPr>
      <w:r w:rsidRPr="001377C3">
        <w:rPr>
          <w:rFonts w:ascii="Times New Roman" w:hAnsi="Times New Roman" w:cs="Times New Roman"/>
          <w:b/>
          <w:bCs/>
          <w:color w:val="000000"/>
        </w:rPr>
        <w:t>74.58я4</w:t>
      </w:r>
      <w:proofErr w:type="gramStart"/>
      <w:r w:rsidRPr="001377C3">
        <w:rPr>
          <w:rFonts w:ascii="Times New Roman" w:hAnsi="Times New Roman" w:cs="Times New Roman"/>
          <w:b/>
          <w:bCs/>
          <w:color w:val="000000"/>
        </w:rPr>
        <w:t xml:space="preserve"> ;</w:t>
      </w:r>
      <w:proofErr w:type="gramEnd"/>
      <w:r w:rsidRPr="001377C3">
        <w:rPr>
          <w:rFonts w:ascii="Times New Roman" w:hAnsi="Times New Roman" w:cs="Times New Roman"/>
          <w:b/>
          <w:bCs/>
          <w:color w:val="000000"/>
        </w:rPr>
        <w:t xml:space="preserve"> Р17 Развитие </w:t>
      </w:r>
      <w:r w:rsidRPr="001377C3">
        <w:rPr>
          <w:rFonts w:ascii="Times New Roman" w:hAnsi="Times New Roman" w:cs="Times New Roman"/>
          <w:bCs/>
          <w:color w:val="000000"/>
        </w:rPr>
        <w:t xml:space="preserve">критического мышления и творческих способностей студентов : материалы </w:t>
      </w:r>
      <w:proofErr w:type="spellStart"/>
      <w:r w:rsidRPr="001377C3">
        <w:rPr>
          <w:rFonts w:ascii="Times New Roman" w:hAnsi="Times New Roman" w:cs="Times New Roman"/>
          <w:bCs/>
          <w:color w:val="000000"/>
        </w:rPr>
        <w:t>междунар</w:t>
      </w:r>
      <w:proofErr w:type="spellEnd"/>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конф</w:t>
      </w:r>
      <w:proofErr w:type="spellEnd"/>
      <w:r w:rsidRPr="001377C3">
        <w:rPr>
          <w:rFonts w:ascii="Times New Roman" w:hAnsi="Times New Roman" w:cs="Times New Roman"/>
          <w:bCs/>
          <w:color w:val="000000"/>
        </w:rPr>
        <w:t xml:space="preserve">. (Архангельск, 21-22 сент. </w:t>
      </w:r>
      <w:smartTag w:uri="urn:schemas-microsoft-com:office:smarttags" w:element="metricconverter">
        <w:smartTagPr>
          <w:attr w:name="ProductID" w:val="2006 г"/>
        </w:smartTagPr>
        <w:r w:rsidRPr="001377C3">
          <w:rPr>
            <w:rFonts w:ascii="Times New Roman" w:hAnsi="Times New Roman" w:cs="Times New Roman"/>
            <w:bCs/>
            <w:color w:val="000000"/>
          </w:rPr>
          <w:t>2006 г</w:t>
        </w:r>
      </w:smartTag>
      <w:r w:rsidRPr="001377C3">
        <w:rPr>
          <w:rFonts w:ascii="Times New Roman" w:hAnsi="Times New Roman" w:cs="Times New Roman"/>
          <w:bCs/>
          <w:color w:val="000000"/>
        </w:rPr>
        <w:t xml:space="preserve">.) / [сост. Е. В. </w:t>
      </w:r>
      <w:proofErr w:type="spellStart"/>
      <w:r w:rsidRPr="001377C3">
        <w:rPr>
          <w:rFonts w:ascii="Times New Roman" w:hAnsi="Times New Roman" w:cs="Times New Roman"/>
          <w:bCs/>
          <w:color w:val="000000"/>
        </w:rPr>
        <w:t>Тряпицына</w:t>
      </w:r>
      <w:proofErr w:type="spellEnd"/>
      <w:r w:rsidRPr="001377C3">
        <w:rPr>
          <w:rFonts w:ascii="Times New Roman" w:hAnsi="Times New Roman" w:cs="Times New Roman"/>
          <w:bCs/>
          <w:color w:val="000000"/>
        </w:rPr>
        <w:t>]. – Архангельск</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Помор. Ун-т, 2006. – 127 с.</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табл. </w:t>
      </w:r>
      <w:r w:rsidRPr="001377C3">
        <w:rPr>
          <w:rFonts w:ascii="Times New Roman" w:hAnsi="Times New Roman" w:cs="Times New Roman"/>
          <w:b/>
          <w:bCs/>
          <w:color w:val="000000"/>
        </w:rPr>
        <w:t>(1638911-ХР)</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bCs/>
          <w:color w:val="000000"/>
        </w:rPr>
      </w:pPr>
      <w:r w:rsidRPr="001377C3">
        <w:rPr>
          <w:rFonts w:ascii="Times New Roman" w:hAnsi="Times New Roman" w:cs="Times New Roman"/>
          <w:b/>
          <w:bCs/>
          <w:color w:val="000000"/>
        </w:rPr>
        <w:t>88.3</w:t>
      </w:r>
      <w:proofErr w:type="gramStart"/>
      <w:r w:rsidRPr="001377C3">
        <w:rPr>
          <w:rFonts w:ascii="Times New Roman" w:hAnsi="Times New Roman" w:cs="Times New Roman"/>
          <w:b/>
          <w:bCs/>
          <w:color w:val="000000"/>
        </w:rPr>
        <w:t xml:space="preserve"> ;</w:t>
      </w:r>
      <w:proofErr w:type="gramEnd"/>
      <w:r w:rsidRPr="001377C3">
        <w:rPr>
          <w:rFonts w:ascii="Times New Roman" w:hAnsi="Times New Roman" w:cs="Times New Roman"/>
          <w:b/>
          <w:bCs/>
          <w:color w:val="000000"/>
        </w:rPr>
        <w:t xml:space="preserve"> Х17 </w:t>
      </w:r>
      <w:proofErr w:type="spellStart"/>
      <w:r w:rsidRPr="001377C3">
        <w:rPr>
          <w:rFonts w:ascii="Times New Roman" w:hAnsi="Times New Roman" w:cs="Times New Roman"/>
          <w:b/>
          <w:bCs/>
          <w:color w:val="000000"/>
        </w:rPr>
        <w:t>Халперн</w:t>
      </w:r>
      <w:proofErr w:type="spellEnd"/>
      <w:r w:rsidRPr="001377C3">
        <w:rPr>
          <w:rFonts w:ascii="Times New Roman" w:hAnsi="Times New Roman" w:cs="Times New Roman"/>
          <w:b/>
          <w:bCs/>
          <w:color w:val="000000"/>
        </w:rPr>
        <w:t>, Д.</w:t>
      </w:r>
      <w:r w:rsidRPr="001377C3">
        <w:rPr>
          <w:rFonts w:ascii="Times New Roman" w:hAnsi="Times New Roman" w:cs="Times New Roman"/>
          <w:bCs/>
          <w:color w:val="000000"/>
        </w:rPr>
        <w:t xml:space="preserve"> Психология критического мышления / [пер с англ. Н. </w:t>
      </w:r>
      <w:proofErr w:type="spellStart"/>
      <w:r w:rsidRPr="001377C3">
        <w:rPr>
          <w:rFonts w:ascii="Times New Roman" w:hAnsi="Times New Roman" w:cs="Times New Roman"/>
          <w:bCs/>
          <w:color w:val="000000"/>
        </w:rPr>
        <w:t>Мальгина</w:t>
      </w:r>
      <w:proofErr w:type="spellEnd"/>
      <w:r w:rsidRPr="001377C3">
        <w:rPr>
          <w:rFonts w:ascii="Times New Roman" w:hAnsi="Times New Roman" w:cs="Times New Roman"/>
          <w:bCs/>
          <w:color w:val="000000"/>
        </w:rPr>
        <w:t xml:space="preserve"> [и др.]. – СПб</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и</w:t>
      </w:r>
      <w:proofErr w:type="gramEnd"/>
      <w:r w:rsidRPr="001377C3">
        <w:rPr>
          <w:rFonts w:ascii="Times New Roman" w:hAnsi="Times New Roman" w:cs="Times New Roman"/>
          <w:bCs/>
          <w:color w:val="000000"/>
        </w:rPr>
        <w:t xml:space="preserve"> др.] : Питер, 2000. – 503 с. : ил. – (Мастера психологии). – </w:t>
      </w:r>
      <w:proofErr w:type="spellStart"/>
      <w:r w:rsidRPr="001377C3">
        <w:rPr>
          <w:rFonts w:ascii="Times New Roman" w:hAnsi="Times New Roman" w:cs="Times New Roman"/>
          <w:bCs/>
          <w:color w:val="000000"/>
        </w:rPr>
        <w:t>Библиогр</w:t>
      </w:r>
      <w:proofErr w:type="spellEnd"/>
      <w:r w:rsidRPr="001377C3">
        <w:rPr>
          <w:rFonts w:ascii="Times New Roman" w:hAnsi="Times New Roman" w:cs="Times New Roman"/>
          <w:bCs/>
          <w:color w:val="000000"/>
        </w:rPr>
        <w:t xml:space="preserve">.: с. 482-495. </w:t>
      </w:r>
      <w:r w:rsidRPr="001377C3">
        <w:rPr>
          <w:rFonts w:ascii="Times New Roman" w:hAnsi="Times New Roman" w:cs="Times New Roman"/>
          <w:b/>
          <w:bCs/>
          <w:color w:val="000000"/>
        </w:rPr>
        <w:t>(1588225-ХР)</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bCs/>
          <w:color w:val="000000"/>
        </w:rPr>
      </w:pPr>
      <w:r w:rsidRPr="001377C3">
        <w:rPr>
          <w:rFonts w:ascii="Times New Roman" w:hAnsi="Times New Roman" w:cs="Times New Roman"/>
          <w:b/>
          <w:bCs/>
          <w:color w:val="000000"/>
        </w:rPr>
        <w:t>74.04(2)я73</w:t>
      </w:r>
      <w:proofErr w:type="gramStart"/>
      <w:r w:rsidRPr="001377C3">
        <w:rPr>
          <w:rFonts w:ascii="Times New Roman" w:hAnsi="Times New Roman" w:cs="Times New Roman"/>
          <w:b/>
          <w:bCs/>
          <w:color w:val="000000"/>
        </w:rPr>
        <w:t xml:space="preserve"> ;</w:t>
      </w:r>
      <w:proofErr w:type="gramEnd"/>
      <w:r w:rsidRPr="001377C3">
        <w:rPr>
          <w:rFonts w:ascii="Times New Roman" w:hAnsi="Times New Roman" w:cs="Times New Roman"/>
          <w:b/>
          <w:bCs/>
          <w:color w:val="000000"/>
        </w:rPr>
        <w:t xml:space="preserve"> Ш18  Шамова, Т. И.</w:t>
      </w:r>
      <w:r w:rsidRPr="001377C3">
        <w:rPr>
          <w:rFonts w:ascii="Times New Roman" w:hAnsi="Times New Roman" w:cs="Times New Roman"/>
          <w:bCs/>
          <w:color w:val="000000"/>
        </w:rPr>
        <w:t xml:space="preserve"> Образовательные технологии / Т. И. Шамова // Управление образовательными системами / Т. И. Шамова. – М., 2002. – С. 301-348. </w:t>
      </w:r>
      <w:r w:rsidRPr="001377C3">
        <w:rPr>
          <w:rFonts w:ascii="Times New Roman" w:hAnsi="Times New Roman" w:cs="Times New Roman"/>
          <w:b/>
          <w:bCs/>
          <w:color w:val="000000"/>
        </w:rPr>
        <w:t xml:space="preserve">(1614100-ЧЗ) </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spacing w:after="0" w:line="240" w:lineRule="auto"/>
        <w:ind w:left="720"/>
        <w:jc w:val="both"/>
        <w:rPr>
          <w:rFonts w:ascii="Times New Roman" w:hAnsi="Times New Roman" w:cs="Times New Roman"/>
          <w:bCs/>
          <w:i/>
          <w:color w:val="000000"/>
        </w:rPr>
      </w:pPr>
      <w:r w:rsidRPr="001377C3">
        <w:rPr>
          <w:rFonts w:ascii="Times New Roman" w:hAnsi="Times New Roman" w:cs="Times New Roman"/>
          <w:bCs/>
          <w:i/>
          <w:color w:val="000000"/>
        </w:rPr>
        <w:t>Статьи из периодических изданий</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ind w:right="-306"/>
        <w:jc w:val="both"/>
      </w:pPr>
      <w:r w:rsidRPr="001377C3">
        <w:rPr>
          <w:b/>
          <w:bCs/>
        </w:rPr>
        <w:t xml:space="preserve">Федоров, А. В. </w:t>
      </w:r>
      <w:r w:rsidRPr="001377C3">
        <w:t xml:space="preserve">Технология развития </w:t>
      </w:r>
      <w:proofErr w:type="spellStart"/>
      <w:r w:rsidRPr="001377C3">
        <w:t>медиакомпетентности</w:t>
      </w:r>
      <w:proofErr w:type="spellEnd"/>
      <w:r w:rsidRPr="001377C3">
        <w:t xml:space="preserve"> и критического творческого мышления в процессе </w:t>
      </w:r>
      <w:proofErr w:type="spellStart"/>
      <w:r w:rsidRPr="001377C3">
        <w:t>медиаобразования</w:t>
      </w:r>
      <w:proofErr w:type="spellEnd"/>
      <w:r w:rsidRPr="001377C3">
        <w:t xml:space="preserve"> студентов : общ</w:t>
      </w:r>
      <w:proofErr w:type="gramStart"/>
      <w:r w:rsidRPr="001377C3">
        <w:t>.</w:t>
      </w:r>
      <w:proofErr w:type="gramEnd"/>
      <w:r w:rsidRPr="001377C3">
        <w:t xml:space="preserve"> </w:t>
      </w:r>
      <w:proofErr w:type="gramStart"/>
      <w:r w:rsidRPr="001377C3">
        <w:t>п</w:t>
      </w:r>
      <w:proofErr w:type="gramEnd"/>
      <w:r w:rsidRPr="001377C3">
        <w:t xml:space="preserve">одходы / А. В. Федоров // </w:t>
      </w:r>
      <w:proofErr w:type="spellStart"/>
      <w:r w:rsidRPr="001377C3">
        <w:t>Alma</w:t>
      </w:r>
      <w:proofErr w:type="spellEnd"/>
      <w:r w:rsidRPr="001377C3">
        <w:t xml:space="preserve"> </w:t>
      </w:r>
      <w:proofErr w:type="spellStart"/>
      <w:r w:rsidRPr="001377C3">
        <w:t>Mater</w:t>
      </w:r>
      <w:proofErr w:type="spellEnd"/>
      <w:r w:rsidRPr="001377C3">
        <w:t xml:space="preserve"> : </w:t>
      </w:r>
      <w:proofErr w:type="spellStart"/>
      <w:r w:rsidRPr="001377C3">
        <w:t>вестн</w:t>
      </w:r>
      <w:proofErr w:type="spellEnd"/>
      <w:r w:rsidRPr="001377C3">
        <w:t xml:space="preserve">. </w:t>
      </w:r>
      <w:proofErr w:type="spellStart"/>
      <w:r w:rsidRPr="001377C3">
        <w:t>высш</w:t>
      </w:r>
      <w:proofErr w:type="spellEnd"/>
      <w:r w:rsidRPr="001377C3">
        <w:t xml:space="preserve">. </w:t>
      </w:r>
      <w:proofErr w:type="spellStart"/>
      <w:r w:rsidRPr="001377C3">
        <w:t>шк</w:t>
      </w:r>
      <w:proofErr w:type="spellEnd"/>
      <w:r w:rsidRPr="001377C3">
        <w:t xml:space="preserve">. - 2009. - N 7. - С. 34-44. - </w:t>
      </w:r>
      <w:proofErr w:type="spellStart"/>
      <w:r w:rsidRPr="001377C3">
        <w:t>Библиогр</w:t>
      </w:r>
      <w:proofErr w:type="spellEnd"/>
      <w:r w:rsidRPr="001377C3">
        <w:t>.: с. 44 (13 назв.).</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Аргунова</w:t>
      </w:r>
      <w:proofErr w:type="spellEnd"/>
      <w:r w:rsidRPr="001377C3">
        <w:rPr>
          <w:b/>
          <w:bCs/>
        </w:rPr>
        <w:t xml:space="preserve">, М. В. </w:t>
      </w:r>
      <w:r w:rsidRPr="001377C3">
        <w:t xml:space="preserve">Личностно-ориентированные подходы на примере технологии "Чтение и письмо для развития критического мышления" / М. В. </w:t>
      </w:r>
      <w:proofErr w:type="spellStart"/>
      <w:r w:rsidRPr="001377C3">
        <w:t>Аргунова</w:t>
      </w:r>
      <w:proofErr w:type="spellEnd"/>
      <w:r w:rsidRPr="001377C3">
        <w:t xml:space="preserve"> // География в </w:t>
      </w:r>
      <w:proofErr w:type="spellStart"/>
      <w:r w:rsidRPr="001377C3">
        <w:t>шк</w:t>
      </w:r>
      <w:proofErr w:type="spellEnd"/>
      <w:r w:rsidRPr="001377C3">
        <w:t>. - 2009. - N 5. - С. 42-43.</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Козырь, Е. А. </w:t>
      </w:r>
      <w:r w:rsidRPr="001377C3">
        <w:t>Правописание производных предлогов</w:t>
      </w:r>
      <w:proofErr w:type="gramStart"/>
      <w:r w:rsidRPr="001377C3">
        <w:t xml:space="preserve"> :</w:t>
      </w:r>
      <w:proofErr w:type="gramEnd"/>
      <w:r w:rsidRPr="001377C3">
        <w:t xml:space="preserve"> 2 урока по технологии РКМЧП. 7 </w:t>
      </w:r>
      <w:proofErr w:type="spellStart"/>
      <w:r w:rsidRPr="001377C3">
        <w:t>кл</w:t>
      </w:r>
      <w:proofErr w:type="spellEnd"/>
      <w:r w:rsidRPr="001377C3">
        <w:t>. / Е. А. Козырь // Рус. яз. : метод</w:t>
      </w:r>
      <w:proofErr w:type="gramStart"/>
      <w:r w:rsidRPr="001377C3">
        <w:t>.</w:t>
      </w:r>
      <w:proofErr w:type="gramEnd"/>
      <w:r w:rsidRPr="001377C3">
        <w:t xml:space="preserve"> </w:t>
      </w:r>
      <w:proofErr w:type="gramStart"/>
      <w:r w:rsidRPr="001377C3">
        <w:t>г</w:t>
      </w:r>
      <w:proofErr w:type="gramEnd"/>
      <w:r w:rsidRPr="001377C3">
        <w:t>аз. для учителей-словесников. - 2009. - 1-15 апр. (N 7). - С. 22-26.</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Козырь, Е. А. </w:t>
      </w:r>
      <w:r w:rsidRPr="001377C3">
        <w:t>Развитие критического мышления через чтение и письмо (РКМЧП) при обучении русскому языку : характеристика приемов технологии / Е. А. Козырь // Рус. яз. : метод</w:t>
      </w:r>
      <w:proofErr w:type="gramStart"/>
      <w:r w:rsidRPr="001377C3">
        <w:t>.</w:t>
      </w:r>
      <w:proofErr w:type="gramEnd"/>
      <w:r w:rsidRPr="001377C3">
        <w:t xml:space="preserve"> </w:t>
      </w:r>
      <w:proofErr w:type="gramStart"/>
      <w:r w:rsidRPr="001377C3">
        <w:t>г</w:t>
      </w:r>
      <w:proofErr w:type="gramEnd"/>
      <w:r w:rsidRPr="001377C3">
        <w:t>аз. для учителей-словесников. - 2009. - 1-15 апр. (N 7). - С. 17-21.</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Мельникова, Е. П. </w:t>
      </w:r>
      <w:r w:rsidRPr="001377C3">
        <w:t>Способность к критическому мышлению как критерий качества подготовки специалистов / Е. П. Мельникова // Сред</w:t>
      </w:r>
      <w:proofErr w:type="gramStart"/>
      <w:r w:rsidRPr="001377C3">
        <w:t>.</w:t>
      </w:r>
      <w:proofErr w:type="gramEnd"/>
      <w:r w:rsidRPr="001377C3">
        <w:t xml:space="preserve"> </w:t>
      </w:r>
      <w:proofErr w:type="gramStart"/>
      <w:r w:rsidRPr="001377C3">
        <w:t>п</w:t>
      </w:r>
      <w:proofErr w:type="gramEnd"/>
      <w:r w:rsidRPr="001377C3">
        <w:t xml:space="preserve">роф. образование. - 2009. - N 4. - С. 63-66. - </w:t>
      </w:r>
      <w:proofErr w:type="spellStart"/>
      <w:r w:rsidRPr="001377C3">
        <w:t>Библиогр</w:t>
      </w:r>
      <w:proofErr w:type="spellEnd"/>
      <w:r w:rsidRPr="001377C3">
        <w:t>.: с. 65-66 (4 назв.).</w:t>
      </w:r>
    </w:p>
    <w:p w:rsidR="001377C3" w:rsidRPr="001377C3" w:rsidRDefault="001377C3" w:rsidP="001377C3">
      <w:pPr>
        <w:pStyle w:val="a6"/>
        <w:shd w:val="clear" w:color="auto" w:fill="FFFFFF"/>
        <w:spacing w:before="0" w:beforeAutospacing="0" w:after="0" w:afterAutospacing="0"/>
        <w:jc w:val="both"/>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Вовк, С. М. </w:t>
      </w:r>
      <w:r w:rsidRPr="001377C3">
        <w:t>Правописание Н и НН в прилагательных и причастиях</w:t>
      </w:r>
      <w:proofErr w:type="gramStart"/>
      <w:r w:rsidRPr="001377C3">
        <w:t xml:space="preserve"> :</w:t>
      </w:r>
      <w:proofErr w:type="gramEnd"/>
      <w:r w:rsidRPr="001377C3">
        <w:t xml:space="preserve"> урок по технологии развития </w:t>
      </w:r>
      <w:proofErr w:type="spellStart"/>
      <w:r w:rsidRPr="001377C3">
        <w:t>крит</w:t>
      </w:r>
      <w:proofErr w:type="spellEnd"/>
      <w:r w:rsidRPr="001377C3">
        <w:t xml:space="preserve">. мышления. 7 </w:t>
      </w:r>
      <w:proofErr w:type="spellStart"/>
      <w:r w:rsidRPr="001377C3">
        <w:t>кл</w:t>
      </w:r>
      <w:proofErr w:type="spellEnd"/>
      <w:r w:rsidRPr="001377C3">
        <w:t>. / С. М. Вовк // Рус. яз. : метод</w:t>
      </w:r>
      <w:proofErr w:type="gramStart"/>
      <w:r w:rsidRPr="001377C3">
        <w:t>.</w:t>
      </w:r>
      <w:proofErr w:type="gramEnd"/>
      <w:r w:rsidRPr="001377C3">
        <w:t xml:space="preserve"> </w:t>
      </w:r>
      <w:proofErr w:type="gramStart"/>
      <w:r w:rsidRPr="001377C3">
        <w:t>г</w:t>
      </w:r>
      <w:proofErr w:type="gramEnd"/>
      <w:r w:rsidRPr="001377C3">
        <w:t>аз. для учителей-словесников. - 2009. - 1-15 марта (N 5). - С. 21-24.</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Гордеев, А. С. </w:t>
      </w:r>
      <w:r w:rsidRPr="001377C3">
        <w:t>Крахмал и целлюлоза - важнейшие представители полисахаридов</w:t>
      </w:r>
      <w:proofErr w:type="gramStart"/>
      <w:r w:rsidRPr="001377C3">
        <w:t xml:space="preserve"> :</w:t>
      </w:r>
      <w:proofErr w:type="gramEnd"/>
      <w:r w:rsidRPr="001377C3">
        <w:t xml:space="preserve"> 10 </w:t>
      </w:r>
      <w:proofErr w:type="spellStart"/>
      <w:r w:rsidRPr="001377C3">
        <w:t>кл</w:t>
      </w:r>
      <w:proofErr w:type="spellEnd"/>
      <w:r w:rsidRPr="001377C3">
        <w:t xml:space="preserve">. / А. С. Гордеев // Химия : </w:t>
      </w:r>
      <w:proofErr w:type="spellStart"/>
      <w:r w:rsidRPr="001377C3">
        <w:t>учеб</w:t>
      </w:r>
      <w:proofErr w:type="gramStart"/>
      <w:r w:rsidRPr="001377C3">
        <w:t>.-</w:t>
      </w:r>
      <w:proofErr w:type="gramEnd"/>
      <w:r w:rsidRPr="001377C3">
        <w:t>метод</w:t>
      </w:r>
      <w:proofErr w:type="spellEnd"/>
      <w:r w:rsidRPr="001377C3">
        <w:t>. газ. для учителей химии и естествознания. - 2009. - 1-15 марта (№ 5). - С. 31-33.</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Биккулова</w:t>
      </w:r>
      <w:proofErr w:type="spellEnd"/>
      <w:r w:rsidRPr="001377C3">
        <w:rPr>
          <w:b/>
          <w:bCs/>
        </w:rPr>
        <w:t xml:space="preserve">, Г. Р. </w:t>
      </w:r>
      <w:r w:rsidRPr="001377C3">
        <w:t xml:space="preserve">Развитие критического мышления в контексте </w:t>
      </w:r>
      <w:proofErr w:type="spellStart"/>
      <w:r w:rsidRPr="001377C3">
        <w:t>медиаобразования</w:t>
      </w:r>
      <w:proofErr w:type="spellEnd"/>
      <w:r w:rsidRPr="001377C3">
        <w:t xml:space="preserve"> / Г. Р. </w:t>
      </w:r>
      <w:proofErr w:type="spellStart"/>
      <w:r w:rsidRPr="001377C3">
        <w:t>Биккулова</w:t>
      </w:r>
      <w:proofErr w:type="spellEnd"/>
      <w:r w:rsidRPr="001377C3">
        <w:t xml:space="preserve"> // Инновации в образовании. - 2009. - N 3. - С. 4-17. - </w:t>
      </w:r>
      <w:proofErr w:type="spellStart"/>
      <w:r w:rsidRPr="001377C3">
        <w:t>Библиогр</w:t>
      </w:r>
      <w:proofErr w:type="spellEnd"/>
      <w:r w:rsidRPr="001377C3">
        <w:t>.: с. 15-17 (34 назв.).</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lastRenderedPageBreak/>
        <w:t xml:space="preserve">Мишенина, Н. Л. </w:t>
      </w:r>
      <w:r w:rsidRPr="001377C3">
        <w:t>Химия и пища</w:t>
      </w:r>
      <w:proofErr w:type="gramStart"/>
      <w:r w:rsidRPr="001377C3">
        <w:t xml:space="preserve"> :</w:t>
      </w:r>
      <w:proofErr w:type="gramEnd"/>
      <w:r w:rsidRPr="001377C3">
        <w:t xml:space="preserve"> 11 </w:t>
      </w:r>
      <w:proofErr w:type="spellStart"/>
      <w:r w:rsidRPr="001377C3">
        <w:t>кл</w:t>
      </w:r>
      <w:proofErr w:type="spellEnd"/>
      <w:r w:rsidRPr="001377C3">
        <w:t xml:space="preserve">. / Н. Л. Мишенина // Химия : </w:t>
      </w:r>
      <w:proofErr w:type="spellStart"/>
      <w:r w:rsidRPr="001377C3">
        <w:t>учеб</w:t>
      </w:r>
      <w:proofErr w:type="gramStart"/>
      <w:r w:rsidRPr="001377C3">
        <w:t>.-</w:t>
      </w:r>
      <w:proofErr w:type="gramEnd"/>
      <w:r w:rsidRPr="001377C3">
        <w:t>метод</w:t>
      </w:r>
      <w:proofErr w:type="spellEnd"/>
      <w:r w:rsidRPr="001377C3">
        <w:t>. газ. для учителей химии и естествознания. - 2009. - 16-28 февр. (N 4). - С. 42-44.</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Аргунова</w:t>
      </w:r>
      <w:proofErr w:type="spellEnd"/>
      <w:r w:rsidRPr="001377C3">
        <w:rPr>
          <w:b/>
          <w:bCs/>
        </w:rPr>
        <w:t xml:space="preserve">, М. В. </w:t>
      </w:r>
      <w:r w:rsidRPr="001377C3">
        <w:t xml:space="preserve">Методы учебного экологического мониторинга / М. В. </w:t>
      </w:r>
      <w:proofErr w:type="spellStart"/>
      <w:r w:rsidRPr="001377C3">
        <w:t>Аргунова</w:t>
      </w:r>
      <w:proofErr w:type="spellEnd"/>
      <w:r w:rsidRPr="001377C3">
        <w:t xml:space="preserve"> // Химия в </w:t>
      </w:r>
      <w:proofErr w:type="spellStart"/>
      <w:r w:rsidRPr="001377C3">
        <w:t>шк</w:t>
      </w:r>
      <w:proofErr w:type="spellEnd"/>
      <w:r w:rsidRPr="001377C3">
        <w:t>. - 2009. - N 2. - С. 65-70.</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gramStart"/>
      <w:r w:rsidRPr="001377C3">
        <w:rPr>
          <w:b/>
          <w:bCs/>
        </w:rPr>
        <w:t>Мишина</w:t>
      </w:r>
      <w:proofErr w:type="gramEnd"/>
      <w:r w:rsidRPr="001377C3">
        <w:rPr>
          <w:b/>
          <w:bCs/>
        </w:rPr>
        <w:t xml:space="preserve">, Е. </w:t>
      </w:r>
      <w:r w:rsidRPr="001377C3">
        <w:t>Развивать критическое мышление учащихся / Е. Мишина // Учитель. - 2009. - N 2. - С. 62-63.</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Бердникова, И. А. </w:t>
      </w:r>
      <w:r w:rsidRPr="001377C3">
        <w:t xml:space="preserve">Развитие критического мышления на занятиях по домашнему чтению на английском языке / И. А. Бердникова // </w:t>
      </w:r>
      <w:proofErr w:type="spellStart"/>
      <w:r w:rsidRPr="001377C3">
        <w:t>Иностр</w:t>
      </w:r>
      <w:proofErr w:type="spellEnd"/>
      <w:r w:rsidRPr="001377C3">
        <w:t>. яз</w:t>
      </w:r>
      <w:proofErr w:type="gramStart"/>
      <w:r w:rsidRPr="001377C3">
        <w:t>.</w:t>
      </w:r>
      <w:proofErr w:type="gramEnd"/>
      <w:r w:rsidRPr="001377C3">
        <w:t xml:space="preserve"> </w:t>
      </w:r>
      <w:proofErr w:type="gramStart"/>
      <w:r w:rsidRPr="001377C3">
        <w:t>в</w:t>
      </w:r>
      <w:proofErr w:type="gramEnd"/>
      <w:r w:rsidRPr="001377C3">
        <w:t xml:space="preserve"> </w:t>
      </w:r>
      <w:proofErr w:type="spellStart"/>
      <w:r w:rsidRPr="001377C3">
        <w:t>шк</w:t>
      </w:r>
      <w:proofErr w:type="spellEnd"/>
      <w:r w:rsidRPr="001377C3">
        <w:t xml:space="preserve">. - 2009. - N 1. - С. 84-89. - </w:t>
      </w:r>
      <w:proofErr w:type="spellStart"/>
      <w:r w:rsidRPr="001377C3">
        <w:t>Библиогр</w:t>
      </w:r>
      <w:proofErr w:type="spellEnd"/>
      <w:r w:rsidRPr="001377C3">
        <w:t>.: с. 89 (7 назв.).</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Федоров, А. В. </w:t>
      </w:r>
      <w:r w:rsidRPr="001377C3">
        <w:t xml:space="preserve">Идеологический и философский анализ процессов функционирования </w:t>
      </w:r>
      <w:proofErr w:type="spellStart"/>
      <w:r w:rsidRPr="001377C3">
        <w:t>медиа</w:t>
      </w:r>
      <w:proofErr w:type="spellEnd"/>
      <w:r w:rsidRPr="001377C3">
        <w:t xml:space="preserve"> в социуме и </w:t>
      </w:r>
      <w:proofErr w:type="spellStart"/>
      <w:r w:rsidRPr="001377C3">
        <w:t>медиатекстов</w:t>
      </w:r>
      <w:proofErr w:type="spellEnd"/>
      <w:r w:rsidRPr="001377C3">
        <w:t xml:space="preserve"> на </w:t>
      </w:r>
      <w:proofErr w:type="spellStart"/>
      <w:r w:rsidRPr="001377C3">
        <w:t>медиаобразовательных</w:t>
      </w:r>
      <w:proofErr w:type="spellEnd"/>
      <w:r w:rsidRPr="001377C3">
        <w:t xml:space="preserve"> занятиях в студенческой аудитории / А. В. Федоров // Инновации в образовании. - 2008. - N 12. - С. 117-141. - </w:t>
      </w:r>
      <w:proofErr w:type="spellStart"/>
      <w:r w:rsidRPr="001377C3">
        <w:t>Библиогр</w:t>
      </w:r>
      <w:proofErr w:type="spellEnd"/>
      <w:r w:rsidRPr="001377C3">
        <w:t>.: с. 140-141 (28 назв.).</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Валеева</w:t>
      </w:r>
      <w:proofErr w:type="spellEnd"/>
      <w:r w:rsidRPr="001377C3">
        <w:rPr>
          <w:b/>
          <w:bCs/>
        </w:rPr>
        <w:t xml:space="preserve">, Л. </w:t>
      </w:r>
      <w:r w:rsidRPr="001377C3">
        <w:t xml:space="preserve">Формирование критического мышления студентов в процессе обучения иностранному языку / Л. </w:t>
      </w:r>
      <w:proofErr w:type="spellStart"/>
      <w:r w:rsidRPr="001377C3">
        <w:t>Валеева</w:t>
      </w:r>
      <w:proofErr w:type="spellEnd"/>
      <w:r w:rsidRPr="001377C3">
        <w:t xml:space="preserve"> // </w:t>
      </w:r>
      <w:proofErr w:type="spellStart"/>
      <w:r w:rsidRPr="001377C3">
        <w:t>Высш</w:t>
      </w:r>
      <w:proofErr w:type="spellEnd"/>
      <w:r w:rsidRPr="001377C3">
        <w:t xml:space="preserve">. образование в России. - 2008. - N 11. - С. 120-122. - </w:t>
      </w:r>
      <w:proofErr w:type="spellStart"/>
      <w:r w:rsidRPr="001377C3">
        <w:t>Библиогр</w:t>
      </w:r>
      <w:proofErr w:type="spellEnd"/>
      <w:r w:rsidRPr="001377C3">
        <w:t>.: с. 122 (3 назв.).</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Даниленко, Л. В. </w:t>
      </w:r>
      <w:r w:rsidRPr="001377C3">
        <w:t>Использование технологии критического мышления / Л. В. Даниленко // Специалист. - 2008. - N 10. - С. 30-31.</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Каптелова</w:t>
      </w:r>
      <w:proofErr w:type="spellEnd"/>
      <w:r w:rsidRPr="001377C3">
        <w:rPr>
          <w:b/>
          <w:bCs/>
        </w:rPr>
        <w:t xml:space="preserve">, Н. В. </w:t>
      </w:r>
      <w:r w:rsidRPr="001377C3">
        <w:t xml:space="preserve">Кластеры как средство формирования информационно-коммуникативных компетенций школьников / Н. В. </w:t>
      </w:r>
      <w:proofErr w:type="spellStart"/>
      <w:r w:rsidRPr="001377C3">
        <w:t>Каптелова</w:t>
      </w:r>
      <w:proofErr w:type="spellEnd"/>
      <w:r w:rsidRPr="001377C3">
        <w:t xml:space="preserve"> // Физика : метод</w:t>
      </w:r>
      <w:proofErr w:type="gramStart"/>
      <w:r w:rsidRPr="001377C3">
        <w:t>.</w:t>
      </w:r>
      <w:proofErr w:type="gramEnd"/>
      <w:r w:rsidRPr="001377C3">
        <w:t xml:space="preserve"> </w:t>
      </w:r>
      <w:proofErr w:type="gramStart"/>
      <w:r w:rsidRPr="001377C3">
        <w:t>г</w:t>
      </w:r>
      <w:proofErr w:type="gramEnd"/>
      <w:r w:rsidRPr="001377C3">
        <w:t xml:space="preserve">аз. для преподавателей физики, астрономии и естествознания. - 2008. - 1-15 сент. (N 17). - С. 2-4. - </w:t>
      </w:r>
      <w:proofErr w:type="spellStart"/>
      <w:r w:rsidRPr="001377C3">
        <w:t>Библиогр</w:t>
      </w:r>
      <w:proofErr w:type="spellEnd"/>
      <w:r w:rsidRPr="001377C3">
        <w:t>.: с. 3.</w:t>
      </w:r>
    </w:p>
    <w:p w:rsidR="001377C3" w:rsidRPr="001377C3" w:rsidRDefault="001377C3" w:rsidP="001377C3">
      <w:pPr>
        <w:pStyle w:val="a6"/>
        <w:shd w:val="clear" w:color="auto" w:fill="FFFFFF"/>
        <w:spacing w:before="0" w:beforeAutospacing="0" w:after="0" w:afterAutospacing="0"/>
        <w:jc w:val="both"/>
        <w:rPr>
          <w:b/>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rPr>
        <w:t>Педагогические</w:t>
      </w:r>
      <w:r w:rsidRPr="001377C3">
        <w:t xml:space="preserve"> технологии на уроках биологии</w:t>
      </w:r>
      <w:proofErr w:type="gramStart"/>
      <w:r w:rsidRPr="001377C3">
        <w:t xml:space="preserve"> :</w:t>
      </w:r>
      <w:proofErr w:type="gramEnd"/>
      <w:r w:rsidRPr="001377C3">
        <w:t xml:space="preserve"> "Чтение и письмо для развития критического мышления" / Г. А. Ягодин [и др.] // Биология : </w:t>
      </w:r>
      <w:proofErr w:type="spellStart"/>
      <w:r w:rsidRPr="001377C3">
        <w:t>учеб</w:t>
      </w:r>
      <w:proofErr w:type="gramStart"/>
      <w:r w:rsidRPr="001377C3">
        <w:t>.-</w:t>
      </w:r>
      <w:proofErr w:type="gramEnd"/>
      <w:r w:rsidRPr="001377C3">
        <w:t>метод</w:t>
      </w:r>
      <w:proofErr w:type="spellEnd"/>
      <w:r w:rsidRPr="001377C3">
        <w:t xml:space="preserve">. и </w:t>
      </w:r>
      <w:proofErr w:type="spellStart"/>
      <w:r w:rsidRPr="001377C3">
        <w:t>науч.-попул</w:t>
      </w:r>
      <w:proofErr w:type="spellEnd"/>
      <w:r w:rsidRPr="001377C3">
        <w:t>. газ. для преподавателей биологии, экологии и естествознания. - 2008. - 16-31 авг. (N 16). - С. 2-7.</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Береснева</w:t>
      </w:r>
      <w:proofErr w:type="spellEnd"/>
      <w:r w:rsidRPr="001377C3">
        <w:rPr>
          <w:b/>
          <w:bCs/>
        </w:rPr>
        <w:t xml:space="preserve">, Е. В. </w:t>
      </w:r>
      <w:r w:rsidRPr="001377C3">
        <w:t xml:space="preserve">Использование технологии критического мышления при изучении органической химии / Е. В. </w:t>
      </w:r>
      <w:proofErr w:type="spellStart"/>
      <w:r w:rsidRPr="001377C3">
        <w:t>Береснева</w:t>
      </w:r>
      <w:proofErr w:type="spellEnd"/>
      <w:r w:rsidRPr="001377C3">
        <w:t xml:space="preserve">, Е. Н. </w:t>
      </w:r>
      <w:proofErr w:type="spellStart"/>
      <w:r w:rsidRPr="001377C3">
        <w:t>Загвоздкина</w:t>
      </w:r>
      <w:proofErr w:type="spellEnd"/>
      <w:r w:rsidRPr="001377C3">
        <w:t xml:space="preserve"> // Химия в </w:t>
      </w:r>
      <w:proofErr w:type="spellStart"/>
      <w:r w:rsidRPr="001377C3">
        <w:t>шк</w:t>
      </w:r>
      <w:proofErr w:type="spellEnd"/>
      <w:r w:rsidRPr="001377C3">
        <w:t xml:space="preserve">. - 2008. - N 8. - С. 17-22. - </w:t>
      </w:r>
      <w:proofErr w:type="spellStart"/>
      <w:r w:rsidRPr="001377C3">
        <w:t>Библиогр</w:t>
      </w:r>
      <w:proofErr w:type="spellEnd"/>
      <w:r w:rsidRPr="001377C3">
        <w:t>.: с. 22.</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Сушкова, Т. В. </w:t>
      </w:r>
      <w:r w:rsidRPr="001377C3">
        <w:t xml:space="preserve">Развитие критического мышления при изучении углерода / Т. В. Сушкова // Химия в </w:t>
      </w:r>
      <w:proofErr w:type="spellStart"/>
      <w:r w:rsidRPr="001377C3">
        <w:t>шк</w:t>
      </w:r>
      <w:proofErr w:type="spellEnd"/>
      <w:r w:rsidRPr="001377C3">
        <w:t>. - 2008. - N 8. - С. 22-24.</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Ракитина, Н. Г. </w:t>
      </w:r>
      <w:r w:rsidRPr="001377C3">
        <w:t xml:space="preserve">Новые технологии в курсе "Экология и устойчивое развитие Москвы" / Н. Г. Ракитина // Биология : </w:t>
      </w:r>
      <w:proofErr w:type="spellStart"/>
      <w:r w:rsidRPr="001377C3">
        <w:t>учеб</w:t>
      </w:r>
      <w:proofErr w:type="gramStart"/>
      <w:r w:rsidRPr="001377C3">
        <w:t>.-</w:t>
      </w:r>
      <w:proofErr w:type="gramEnd"/>
      <w:r w:rsidRPr="001377C3">
        <w:t>метод</w:t>
      </w:r>
      <w:proofErr w:type="spellEnd"/>
      <w:r w:rsidRPr="001377C3">
        <w:t xml:space="preserve">. и </w:t>
      </w:r>
      <w:proofErr w:type="spellStart"/>
      <w:r w:rsidRPr="001377C3">
        <w:t>науч.-попул</w:t>
      </w:r>
      <w:proofErr w:type="spellEnd"/>
      <w:r w:rsidRPr="001377C3">
        <w:t>. газ. для преподавателей биологии, экологии и естествознания. - 2008. - 1-15 июля (N 13). - С. 22-23.</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Долбилина</w:t>
      </w:r>
      <w:proofErr w:type="spellEnd"/>
      <w:r w:rsidRPr="001377C3">
        <w:rPr>
          <w:b/>
          <w:bCs/>
        </w:rPr>
        <w:t xml:space="preserve">, И. Ю. </w:t>
      </w:r>
      <w:r w:rsidRPr="001377C3">
        <w:t>Развитие критического мышления на уроках истории</w:t>
      </w:r>
      <w:proofErr w:type="gramStart"/>
      <w:r w:rsidRPr="001377C3">
        <w:t xml:space="preserve"> :</w:t>
      </w:r>
      <w:proofErr w:type="gramEnd"/>
      <w:r w:rsidRPr="001377C3">
        <w:t xml:space="preserve"> (на примере урока "Крестовые походы" в VI </w:t>
      </w:r>
      <w:proofErr w:type="spellStart"/>
      <w:r w:rsidRPr="001377C3">
        <w:t>кл</w:t>
      </w:r>
      <w:proofErr w:type="spellEnd"/>
      <w:r w:rsidRPr="001377C3">
        <w:t xml:space="preserve">.) / И. Ю. </w:t>
      </w:r>
      <w:proofErr w:type="spellStart"/>
      <w:r w:rsidRPr="001377C3">
        <w:t>Долбилина</w:t>
      </w:r>
      <w:proofErr w:type="spellEnd"/>
      <w:r w:rsidRPr="001377C3">
        <w:t xml:space="preserve"> // Преподавание истории в </w:t>
      </w:r>
      <w:proofErr w:type="spellStart"/>
      <w:r w:rsidRPr="001377C3">
        <w:t>шк</w:t>
      </w:r>
      <w:proofErr w:type="spellEnd"/>
      <w:r w:rsidRPr="001377C3">
        <w:t>. - 2008. - N 7. - С. 72-74.</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lastRenderedPageBreak/>
        <w:t>Дондокова</w:t>
      </w:r>
      <w:proofErr w:type="spellEnd"/>
      <w:r w:rsidRPr="001377C3">
        <w:rPr>
          <w:b/>
          <w:bCs/>
        </w:rPr>
        <w:t xml:space="preserve">, Ц. Л. </w:t>
      </w:r>
      <w:r w:rsidRPr="001377C3">
        <w:t xml:space="preserve">Развитие творческих способностей на уроке / Ц. Л. </w:t>
      </w:r>
      <w:proofErr w:type="spellStart"/>
      <w:r w:rsidRPr="001377C3">
        <w:t>Дондокова</w:t>
      </w:r>
      <w:proofErr w:type="spellEnd"/>
      <w:r w:rsidRPr="001377C3">
        <w:t xml:space="preserve"> // Рус. яз. : :метод</w:t>
      </w:r>
      <w:proofErr w:type="gramStart"/>
      <w:r w:rsidRPr="001377C3">
        <w:t>.</w:t>
      </w:r>
      <w:proofErr w:type="gramEnd"/>
      <w:r w:rsidRPr="001377C3">
        <w:t xml:space="preserve"> </w:t>
      </w:r>
      <w:proofErr w:type="gramStart"/>
      <w:r w:rsidRPr="001377C3">
        <w:t>г</w:t>
      </w:r>
      <w:proofErr w:type="gramEnd"/>
      <w:r w:rsidRPr="001377C3">
        <w:t>аз. для учителей-словесников. - 2008. - 1-15 июня (N 11). - С. 16-19.</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Зелененькая, Л. Е. </w:t>
      </w:r>
      <w:r w:rsidRPr="001377C3">
        <w:t xml:space="preserve">Развитие критического мышления на уроках физики / Л. Е. Зелененькая // Физика в </w:t>
      </w:r>
      <w:proofErr w:type="spellStart"/>
      <w:r w:rsidRPr="001377C3">
        <w:t>шк</w:t>
      </w:r>
      <w:proofErr w:type="spellEnd"/>
      <w:r w:rsidRPr="001377C3">
        <w:t>. - 2008. - N 6. - С. 54-57.</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Прокофьева, Л. Б. </w:t>
      </w:r>
      <w:r w:rsidRPr="001377C3">
        <w:t xml:space="preserve">Технологии организации и сопровождения поисковой деятельности - путь творческого развития ученика и учителя / Л. Б. Прокофьева // </w:t>
      </w:r>
      <w:proofErr w:type="spellStart"/>
      <w:r w:rsidRPr="001377C3">
        <w:t>Шк</w:t>
      </w:r>
      <w:proofErr w:type="spellEnd"/>
      <w:r w:rsidRPr="001377C3">
        <w:t xml:space="preserve">. технологии. - 2008. - N 6. - С. 115-119. - </w:t>
      </w:r>
      <w:proofErr w:type="spellStart"/>
      <w:r w:rsidRPr="001377C3">
        <w:t>Библиогр</w:t>
      </w:r>
      <w:proofErr w:type="spellEnd"/>
      <w:r w:rsidRPr="001377C3">
        <w:t>. в сносках.</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Соседова</w:t>
      </w:r>
      <w:proofErr w:type="spellEnd"/>
      <w:r w:rsidRPr="001377C3">
        <w:rPr>
          <w:b/>
          <w:bCs/>
        </w:rPr>
        <w:t xml:space="preserve">, О. М. </w:t>
      </w:r>
      <w:r w:rsidRPr="001377C3">
        <w:t xml:space="preserve">Как мы изучаем нефть и нефтепродукты / О. М. </w:t>
      </w:r>
      <w:proofErr w:type="spellStart"/>
      <w:r w:rsidRPr="001377C3">
        <w:t>Соседова</w:t>
      </w:r>
      <w:proofErr w:type="spellEnd"/>
      <w:r w:rsidRPr="001377C3">
        <w:t xml:space="preserve">, С. А. Сивко // Химия в </w:t>
      </w:r>
      <w:proofErr w:type="spellStart"/>
      <w:r w:rsidRPr="001377C3">
        <w:t>шк</w:t>
      </w:r>
      <w:proofErr w:type="spellEnd"/>
      <w:r w:rsidRPr="001377C3">
        <w:t>. - 2008. - N 6. - С. 42-50.</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Таланов, В. </w:t>
      </w:r>
      <w:r w:rsidRPr="001377C3">
        <w:t xml:space="preserve">Синдром </w:t>
      </w:r>
      <w:proofErr w:type="spellStart"/>
      <w:r w:rsidRPr="001377C3">
        <w:t>Пигмалиона</w:t>
      </w:r>
      <w:proofErr w:type="spellEnd"/>
      <w:r w:rsidRPr="001377C3">
        <w:t xml:space="preserve"> и образование / В. Таланов // </w:t>
      </w:r>
      <w:proofErr w:type="spellStart"/>
      <w:r w:rsidRPr="001377C3">
        <w:t>Alma</w:t>
      </w:r>
      <w:proofErr w:type="spellEnd"/>
      <w:r w:rsidRPr="001377C3">
        <w:t xml:space="preserve"> </w:t>
      </w:r>
      <w:proofErr w:type="spellStart"/>
      <w:r w:rsidRPr="001377C3">
        <w:t>Mater</w:t>
      </w:r>
      <w:proofErr w:type="spellEnd"/>
      <w:proofErr w:type="gramStart"/>
      <w:r w:rsidRPr="001377C3">
        <w:t xml:space="preserve"> :</w:t>
      </w:r>
      <w:proofErr w:type="gramEnd"/>
      <w:r w:rsidRPr="001377C3">
        <w:t xml:space="preserve"> </w:t>
      </w:r>
      <w:proofErr w:type="spellStart"/>
      <w:r w:rsidRPr="001377C3">
        <w:t>вестн</w:t>
      </w:r>
      <w:proofErr w:type="spellEnd"/>
      <w:r w:rsidRPr="001377C3">
        <w:t xml:space="preserve">. </w:t>
      </w:r>
      <w:proofErr w:type="spellStart"/>
      <w:r w:rsidRPr="001377C3">
        <w:t>высш</w:t>
      </w:r>
      <w:proofErr w:type="spellEnd"/>
      <w:r w:rsidRPr="001377C3">
        <w:t xml:space="preserve">. </w:t>
      </w:r>
      <w:proofErr w:type="spellStart"/>
      <w:r w:rsidRPr="001377C3">
        <w:t>шк</w:t>
      </w:r>
      <w:proofErr w:type="spellEnd"/>
      <w:r w:rsidRPr="001377C3">
        <w:t xml:space="preserve">. - 2008. - N 5. - С. 22-28. - </w:t>
      </w:r>
      <w:proofErr w:type="spellStart"/>
      <w:r w:rsidRPr="001377C3">
        <w:t>Библиогр</w:t>
      </w:r>
      <w:proofErr w:type="spellEnd"/>
      <w:r w:rsidRPr="001377C3">
        <w:t>.: с. 28 (15 назв.).</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Коршунова, Н. С. </w:t>
      </w:r>
      <w:r w:rsidRPr="001377C3">
        <w:t>Каким предстает Базаров в своих изречениях : материалы к уроку лит</w:t>
      </w:r>
      <w:proofErr w:type="gramStart"/>
      <w:r w:rsidRPr="001377C3">
        <w:t>.</w:t>
      </w:r>
      <w:proofErr w:type="gramEnd"/>
      <w:r w:rsidRPr="001377C3">
        <w:t xml:space="preserve"> </w:t>
      </w:r>
      <w:proofErr w:type="gramStart"/>
      <w:r w:rsidRPr="001377C3">
        <w:t>в</w:t>
      </w:r>
      <w:proofErr w:type="gramEnd"/>
      <w:r w:rsidRPr="001377C3">
        <w:t xml:space="preserve"> Х </w:t>
      </w:r>
      <w:proofErr w:type="spellStart"/>
      <w:r w:rsidRPr="001377C3">
        <w:t>кл</w:t>
      </w:r>
      <w:proofErr w:type="spellEnd"/>
      <w:r w:rsidRPr="001377C3">
        <w:t>. / Н. С. Коршунова // Рус</w:t>
      </w:r>
      <w:proofErr w:type="gramStart"/>
      <w:r w:rsidRPr="001377C3">
        <w:t>.</w:t>
      </w:r>
      <w:proofErr w:type="gramEnd"/>
      <w:r w:rsidRPr="001377C3">
        <w:t xml:space="preserve"> </w:t>
      </w:r>
      <w:proofErr w:type="gramStart"/>
      <w:r w:rsidRPr="001377C3">
        <w:t>с</w:t>
      </w:r>
      <w:proofErr w:type="gramEnd"/>
      <w:r w:rsidRPr="001377C3">
        <w:t>ловесность. - 2008. - N 4. - С. 19-21.</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Вавилова, И. А. </w:t>
      </w:r>
      <w:r w:rsidRPr="001377C3">
        <w:t>Предмет органической химии</w:t>
      </w:r>
      <w:proofErr w:type="gramStart"/>
      <w:r w:rsidRPr="001377C3">
        <w:t xml:space="preserve"> :</w:t>
      </w:r>
      <w:proofErr w:type="gramEnd"/>
      <w:r w:rsidRPr="001377C3">
        <w:t xml:space="preserve"> урок с использованием </w:t>
      </w:r>
      <w:proofErr w:type="spellStart"/>
      <w:r w:rsidRPr="001377C3">
        <w:t>пед</w:t>
      </w:r>
      <w:proofErr w:type="spellEnd"/>
      <w:r w:rsidRPr="001377C3">
        <w:t xml:space="preserve">. технологии РКМ. 9 </w:t>
      </w:r>
      <w:proofErr w:type="spellStart"/>
      <w:r w:rsidRPr="001377C3">
        <w:t>кл</w:t>
      </w:r>
      <w:proofErr w:type="spellEnd"/>
      <w:r w:rsidRPr="001377C3">
        <w:t xml:space="preserve">. / И. А. Вавилова // Химия : </w:t>
      </w:r>
      <w:proofErr w:type="spellStart"/>
      <w:r w:rsidRPr="001377C3">
        <w:t>учеб</w:t>
      </w:r>
      <w:proofErr w:type="gramStart"/>
      <w:r w:rsidRPr="001377C3">
        <w:t>.-</w:t>
      </w:r>
      <w:proofErr w:type="gramEnd"/>
      <w:r w:rsidRPr="001377C3">
        <w:t>метод</w:t>
      </w:r>
      <w:proofErr w:type="spellEnd"/>
      <w:r w:rsidRPr="001377C3">
        <w:t>. газ. для учителей химии и естествознания. - 2008. - 16-31 марта (N 6). - С. 35-41.</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Бессуднова</w:t>
      </w:r>
      <w:proofErr w:type="spellEnd"/>
      <w:r w:rsidRPr="001377C3">
        <w:rPr>
          <w:b/>
          <w:bCs/>
        </w:rPr>
        <w:t xml:space="preserve">, Н. В. </w:t>
      </w:r>
      <w:r w:rsidRPr="001377C3">
        <w:t xml:space="preserve">Развитие критического мышления учащихся на уроках биологии / Н. В. </w:t>
      </w:r>
      <w:proofErr w:type="spellStart"/>
      <w:r w:rsidRPr="001377C3">
        <w:t>Бессуднова</w:t>
      </w:r>
      <w:proofErr w:type="spellEnd"/>
      <w:r w:rsidRPr="001377C3">
        <w:t xml:space="preserve">, Т. А. Евдокимова, В. А. </w:t>
      </w:r>
      <w:proofErr w:type="spellStart"/>
      <w:r w:rsidRPr="001377C3">
        <w:t>Клочкова</w:t>
      </w:r>
      <w:proofErr w:type="spellEnd"/>
      <w:r w:rsidRPr="001377C3">
        <w:t xml:space="preserve"> // Биология в </w:t>
      </w:r>
      <w:proofErr w:type="spellStart"/>
      <w:r w:rsidRPr="001377C3">
        <w:t>шк</w:t>
      </w:r>
      <w:proofErr w:type="spellEnd"/>
      <w:r w:rsidRPr="001377C3">
        <w:t>. - 2008. - N 3. - С. 24-30.</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Дмитриев, Г. Д. </w:t>
      </w:r>
      <w:r w:rsidRPr="001377C3">
        <w:t xml:space="preserve">Конструктивистский </w:t>
      </w:r>
      <w:proofErr w:type="spellStart"/>
      <w:r w:rsidRPr="001377C3">
        <w:t>дискурс</w:t>
      </w:r>
      <w:proofErr w:type="spellEnd"/>
      <w:r w:rsidRPr="001377C3">
        <w:t xml:space="preserve"> в теории содержания образования в США / Г. Д. Дмитриев // Педагогика. - 2008. - N 3. - С. 90-99. -</w:t>
      </w:r>
      <w:proofErr w:type="spellStart"/>
      <w:r w:rsidRPr="001377C3">
        <w:t>Библиогр</w:t>
      </w:r>
      <w:proofErr w:type="spellEnd"/>
      <w:r w:rsidRPr="001377C3">
        <w:t>.: с. 99 (11 назв.).</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Сушкова, Т. В. </w:t>
      </w:r>
      <w:r w:rsidRPr="001377C3">
        <w:t>О развитии критического мышления через чтение и письмо (РКМЧ) / Т. В. Сушкова // Химия : учеб</w:t>
      </w:r>
      <w:proofErr w:type="gramStart"/>
      <w:r w:rsidRPr="001377C3">
        <w:t>.</w:t>
      </w:r>
      <w:proofErr w:type="gramEnd"/>
      <w:r w:rsidRPr="001377C3">
        <w:t xml:space="preserve">- </w:t>
      </w:r>
      <w:proofErr w:type="gramStart"/>
      <w:r w:rsidRPr="001377C3">
        <w:t>м</w:t>
      </w:r>
      <w:proofErr w:type="gramEnd"/>
      <w:r w:rsidRPr="001377C3">
        <w:t>етод. газ. для учителей химии и естествознания. - 2008. - 16-29 февр. (N 4). - С. 32-34.</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Ильинская, Н. В. </w:t>
      </w:r>
      <w:r w:rsidRPr="001377C3">
        <w:t>"Не мыслям надобно учить, а учить мыслить" / Н. В. Ильинская // Специалист. - 2008. - N 2. - С. 17-18.</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Корнилова, Т. В. </w:t>
      </w:r>
      <w:r w:rsidRPr="001377C3">
        <w:t xml:space="preserve">Методологические проблемы психологии в трудах О. К. Тихомирова и его школы / Т. В. Корнилова // </w:t>
      </w:r>
      <w:proofErr w:type="spellStart"/>
      <w:r w:rsidRPr="001377C3">
        <w:t>Вестн</w:t>
      </w:r>
      <w:proofErr w:type="spellEnd"/>
      <w:r w:rsidRPr="001377C3">
        <w:t xml:space="preserve">. </w:t>
      </w:r>
      <w:proofErr w:type="spellStart"/>
      <w:r w:rsidRPr="001377C3">
        <w:t>Моск</w:t>
      </w:r>
      <w:proofErr w:type="spellEnd"/>
      <w:r w:rsidRPr="001377C3">
        <w:t xml:space="preserve">. ун-та. Сер. 14, Психология. - 2008. - N 2. - С. 59-73. - </w:t>
      </w:r>
      <w:proofErr w:type="spellStart"/>
      <w:r w:rsidRPr="001377C3">
        <w:t>Библиогр</w:t>
      </w:r>
      <w:proofErr w:type="spellEnd"/>
      <w:r w:rsidRPr="001377C3">
        <w:t>.: с. 72-73 (28 назв.).</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Мордовец, Т. </w:t>
      </w:r>
      <w:r w:rsidRPr="001377C3">
        <w:t xml:space="preserve">Развитие </w:t>
      </w:r>
      <w:proofErr w:type="spellStart"/>
      <w:r w:rsidRPr="001377C3">
        <w:t>креативности</w:t>
      </w:r>
      <w:proofErr w:type="spellEnd"/>
      <w:r w:rsidRPr="001377C3">
        <w:t xml:space="preserve"> старшеклассников / Т. Мордовец // Учитель. - 2008. - N 2. - С. 46-48.</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Скворцова, О. Ю. </w:t>
      </w:r>
      <w:r w:rsidRPr="001377C3">
        <w:t xml:space="preserve">Не с деепричастиями : использование технологии развития </w:t>
      </w:r>
      <w:proofErr w:type="spellStart"/>
      <w:r w:rsidRPr="001377C3">
        <w:t>крит</w:t>
      </w:r>
      <w:proofErr w:type="spellEnd"/>
      <w:r w:rsidRPr="001377C3">
        <w:t>. мышления на уроке рус. яз</w:t>
      </w:r>
      <w:proofErr w:type="gramStart"/>
      <w:r w:rsidRPr="001377C3">
        <w:t xml:space="preserve">. : </w:t>
      </w:r>
      <w:proofErr w:type="gramEnd"/>
      <w:r w:rsidRPr="001377C3">
        <w:t xml:space="preserve">7 </w:t>
      </w:r>
      <w:proofErr w:type="spellStart"/>
      <w:r w:rsidRPr="001377C3">
        <w:t>кл</w:t>
      </w:r>
      <w:proofErr w:type="spellEnd"/>
      <w:r w:rsidRPr="001377C3">
        <w:t>. / О. Ю. Скворцова // Рус. яз. : метод</w:t>
      </w:r>
      <w:proofErr w:type="gramStart"/>
      <w:r w:rsidRPr="001377C3">
        <w:t>.</w:t>
      </w:r>
      <w:proofErr w:type="gramEnd"/>
      <w:r w:rsidRPr="001377C3">
        <w:t xml:space="preserve"> </w:t>
      </w:r>
      <w:proofErr w:type="gramStart"/>
      <w:r w:rsidRPr="001377C3">
        <w:t>г</w:t>
      </w:r>
      <w:proofErr w:type="gramEnd"/>
      <w:r w:rsidRPr="001377C3">
        <w:t xml:space="preserve">аз. для учителей-словесников. - 2007. - 16-30 </w:t>
      </w:r>
      <w:proofErr w:type="spellStart"/>
      <w:r w:rsidRPr="001377C3">
        <w:t>нояб</w:t>
      </w:r>
      <w:proofErr w:type="spellEnd"/>
      <w:r w:rsidRPr="001377C3">
        <w:t>. (N 22). - С. 38-41.</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Козленко</w:t>
      </w:r>
      <w:proofErr w:type="spellEnd"/>
      <w:r w:rsidRPr="001377C3">
        <w:rPr>
          <w:b/>
          <w:bCs/>
        </w:rPr>
        <w:t xml:space="preserve">, С. И. </w:t>
      </w:r>
      <w:r w:rsidRPr="001377C3">
        <w:t xml:space="preserve">Профильное обучение и современные образовательные технологии. Лекция 5. Современные образовательные технологии на уроках истории в профильной школе / С. И. </w:t>
      </w:r>
      <w:proofErr w:type="spellStart"/>
      <w:r w:rsidRPr="001377C3">
        <w:t>Козленко</w:t>
      </w:r>
      <w:proofErr w:type="spellEnd"/>
      <w:r w:rsidRPr="001377C3">
        <w:t xml:space="preserve">, Е. В. Саплина // История : </w:t>
      </w:r>
      <w:proofErr w:type="spellStart"/>
      <w:r w:rsidRPr="001377C3">
        <w:t>науч</w:t>
      </w:r>
      <w:proofErr w:type="gramStart"/>
      <w:r w:rsidRPr="001377C3">
        <w:t>.-</w:t>
      </w:r>
      <w:proofErr w:type="gramEnd"/>
      <w:r w:rsidRPr="001377C3">
        <w:lastRenderedPageBreak/>
        <w:t>метод</w:t>
      </w:r>
      <w:proofErr w:type="spellEnd"/>
      <w:r w:rsidRPr="001377C3">
        <w:t xml:space="preserve">. газ. для учителей истории и обществоведения. - 2007. - 1-15 </w:t>
      </w:r>
      <w:proofErr w:type="spellStart"/>
      <w:r w:rsidRPr="001377C3">
        <w:t>нояб</w:t>
      </w:r>
      <w:proofErr w:type="spellEnd"/>
      <w:r w:rsidRPr="001377C3">
        <w:t>. (N 21). - С. 38-47.</w:t>
      </w:r>
    </w:p>
    <w:p w:rsidR="001377C3" w:rsidRPr="001377C3" w:rsidRDefault="001377C3" w:rsidP="001377C3">
      <w:pPr>
        <w:pStyle w:val="a6"/>
        <w:shd w:val="clear" w:color="auto" w:fill="FFFFFF"/>
        <w:spacing w:before="0" w:beforeAutospacing="0" w:after="0" w:afterAutospacing="0"/>
        <w:jc w:val="both"/>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rPr>
        <w:t>На "стадии</w:t>
      </w:r>
      <w:r w:rsidRPr="001377C3">
        <w:t xml:space="preserve"> вызова"</w:t>
      </w:r>
      <w:proofErr w:type="gramStart"/>
      <w:r w:rsidRPr="001377C3">
        <w:t xml:space="preserve"> :</w:t>
      </w:r>
      <w:proofErr w:type="gramEnd"/>
      <w:r w:rsidRPr="001377C3">
        <w:t xml:space="preserve"> стратегии технологии РКМЧП 3-Х-У и </w:t>
      </w:r>
      <w:proofErr w:type="spellStart"/>
      <w:r w:rsidRPr="001377C3">
        <w:t>Инсерт</w:t>
      </w:r>
      <w:proofErr w:type="spellEnd"/>
      <w:r w:rsidRPr="001377C3">
        <w:t xml:space="preserve"> / </w:t>
      </w:r>
      <w:proofErr w:type="spellStart"/>
      <w:r w:rsidRPr="001377C3">
        <w:t>подгот</w:t>
      </w:r>
      <w:proofErr w:type="spellEnd"/>
      <w:r w:rsidRPr="001377C3">
        <w:t>. Т. Чудаева // Учит</w:t>
      </w:r>
      <w:proofErr w:type="gramStart"/>
      <w:r w:rsidRPr="001377C3">
        <w:t>.</w:t>
      </w:r>
      <w:proofErr w:type="gramEnd"/>
      <w:r w:rsidRPr="001377C3">
        <w:t xml:space="preserve"> </w:t>
      </w:r>
      <w:proofErr w:type="gramStart"/>
      <w:r w:rsidRPr="001377C3">
        <w:t>г</w:t>
      </w:r>
      <w:proofErr w:type="gramEnd"/>
      <w:r w:rsidRPr="001377C3">
        <w:t>аз. - 2007. - 23 окт. (N 43). - С. 8.</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Павлова, А. И. </w:t>
      </w:r>
      <w:r w:rsidRPr="001377C3">
        <w:t>О технологии развития критического мышления учащихся на уроках русского языка / А. И. Павлова // Рус</w:t>
      </w:r>
      <w:proofErr w:type="gramStart"/>
      <w:r w:rsidRPr="001377C3">
        <w:t>.</w:t>
      </w:r>
      <w:proofErr w:type="gramEnd"/>
      <w:r w:rsidRPr="001377C3">
        <w:t xml:space="preserve"> </w:t>
      </w:r>
      <w:proofErr w:type="gramStart"/>
      <w:r w:rsidRPr="001377C3">
        <w:t>я</w:t>
      </w:r>
      <w:proofErr w:type="gramEnd"/>
      <w:r w:rsidRPr="001377C3">
        <w:t xml:space="preserve">з. в </w:t>
      </w:r>
      <w:proofErr w:type="spellStart"/>
      <w:r w:rsidRPr="001377C3">
        <w:t>шк</w:t>
      </w:r>
      <w:proofErr w:type="spellEnd"/>
      <w:r w:rsidRPr="001377C3">
        <w:t xml:space="preserve">. - 2007. - N 8. - С. 11-15. - </w:t>
      </w:r>
      <w:proofErr w:type="spellStart"/>
      <w:r w:rsidRPr="001377C3">
        <w:t>Библиогр</w:t>
      </w:r>
      <w:proofErr w:type="spellEnd"/>
      <w:r w:rsidRPr="001377C3">
        <w:t xml:space="preserve">. в </w:t>
      </w:r>
      <w:proofErr w:type="spellStart"/>
      <w:r w:rsidRPr="001377C3">
        <w:t>подстроч</w:t>
      </w:r>
      <w:proofErr w:type="spellEnd"/>
      <w:r w:rsidRPr="001377C3">
        <w:t>. примеч.</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Васильева, Т. Н. </w:t>
      </w:r>
      <w:r w:rsidRPr="001377C3">
        <w:t>Пишем сочинение-рассуждение-размышление публицистического стиля</w:t>
      </w:r>
      <w:proofErr w:type="gramStart"/>
      <w:r w:rsidRPr="001377C3">
        <w:t xml:space="preserve"> :</w:t>
      </w:r>
      <w:proofErr w:type="gramEnd"/>
      <w:r w:rsidRPr="001377C3">
        <w:t xml:space="preserve"> 7 </w:t>
      </w:r>
      <w:proofErr w:type="spellStart"/>
      <w:r w:rsidRPr="001377C3">
        <w:t>кл</w:t>
      </w:r>
      <w:proofErr w:type="spellEnd"/>
      <w:r w:rsidRPr="001377C3">
        <w:t xml:space="preserve">. Апробация технологии развития </w:t>
      </w:r>
      <w:proofErr w:type="spellStart"/>
      <w:r w:rsidRPr="001377C3">
        <w:t>крит</w:t>
      </w:r>
      <w:proofErr w:type="spellEnd"/>
      <w:r w:rsidRPr="001377C3">
        <w:t>. мышления через чтение и письмо (РКМЧП) / Т. Н. Васильева // Рус. яз. : метод</w:t>
      </w:r>
      <w:proofErr w:type="gramStart"/>
      <w:r w:rsidRPr="001377C3">
        <w:t>.</w:t>
      </w:r>
      <w:proofErr w:type="gramEnd"/>
      <w:r w:rsidRPr="001377C3">
        <w:t xml:space="preserve"> </w:t>
      </w:r>
      <w:proofErr w:type="gramStart"/>
      <w:r w:rsidRPr="001377C3">
        <w:t>г</w:t>
      </w:r>
      <w:proofErr w:type="gramEnd"/>
      <w:r w:rsidRPr="001377C3">
        <w:t xml:space="preserve">аз. для учителей-словесников. - 2007. - 16-31 июля (N 14). - С. 5-8. - </w:t>
      </w:r>
      <w:proofErr w:type="spellStart"/>
      <w:r w:rsidRPr="001377C3">
        <w:t>Библиогр</w:t>
      </w:r>
      <w:proofErr w:type="spellEnd"/>
      <w:r w:rsidRPr="001377C3">
        <w:t>.: с. 5.</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Пугачева, Т. Н. </w:t>
      </w:r>
      <w:r w:rsidRPr="001377C3">
        <w:t xml:space="preserve">Урок с использованием технологии критического мышления / Т. Н. Пугачева // География в </w:t>
      </w:r>
      <w:proofErr w:type="spellStart"/>
      <w:r w:rsidRPr="001377C3">
        <w:t>шк</w:t>
      </w:r>
      <w:proofErr w:type="spellEnd"/>
      <w:r w:rsidRPr="001377C3">
        <w:t>. - 2007. - N 7. - С. 52-55.</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Ласкожевская</w:t>
      </w:r>
      <w:proofErr w:type="spellEnd"/>
      <w:r w:rsidRPr="001377C3">
        <w:rPr>
          <w:b/>
          <w:bCs/>
        </w:rPr>
        <w:t xml:space="preserve">, Е. В. </w:t>
      </w:r>
      <w:r w:rsidRPr="001377C3">
        <w:t xml:space="preserve">Технология развития критического мышления младших школьников / Е. В. </w:t>
      </w:r>
      <w:proofErr w:type="spellStart"/>
      <w:r w:rsidRPr="001377C3">
        <w:t>Ласкожевская</w:t>
      </w:r>
      <w:proofErr w:type="spellEnd"/>
      <w:r w:rsidRPr="001377C3">
        <w:t xml:space="preserve"> // </w:t>
      </w:r>
      <w:proofErr w:type="spellStart"/>
      <w:r w:rsidRPr="001377C3">
        <w:t>Нач</w:t>
      </w:r>
      <w:proofErr w:type="spellEnd"/>
      <w:r w:rsidRPr="001377C3">
        <w:t xml:space="preserve">. </w:t>
      </w:r>
      <w:proofErr w:type="spellStart"/>
      <w:r w:rsidRPr="001377C3">
        <w:t>шк</w:t>
      </w:r>
      <w:proofErr w:type="spellEnd"/>
      <w:r w:rsidRPr="001377C3">
        <w:t>. - 2007. - N 6. - С. 68-70.</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Мелкова</w:t>
      </w:r>
      <w:proofErr w:type="spellEnd"/>
      <w:r w:rsidRPr="001377C3">
        <w:rPr>
          <w:b/>
          <w:bCs/>
        </w:rPr>
        <w:t xml:space="preserve">, И. К. </w:t>
      </w:r>
      <w:r w:rsidRPr="001377C3">
        <w:t xml:space="preserve">ТРКМ в учебном процессе / И. К. </w:t>
      </w:r>
      <w:proofErr w:type="spellStart"/>
      <w:r w:rsidRPr="001377C3">
        <w:t>Мелкова</w:t>
      </w:r>
      <w:proofErr w:type="spellEnd"/>
      <w:r w:rsidRPr="001377C3">
        <w:t xml:space="preserve"> // Специалист. - 2007. - N 6. - С. 27-28.</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proofErr w:type="spellStart"/>
      <w:r w:rsidRPr="001377C3">
        <w:rPr>
          <w:b/>
          <w:bCs/>
        </w:rPr>
        <w:t>Пентин</w:t>
      </w:r>
      <w:proofErr w:type="spellEnd"/>
      <w:r w:rsidRPr="001377C3">
        <w:rPr>
          <w:b/>
          <w:bCs/>
        </w:rPr>
        <w:t xml:space="preserve">, А. Ю. </w:t>
      </w:r>
      <w:r w:rsidRPr="001377C3">
        <w:t xml:space="preserve">Исследовательская и проектная деятельности: структура и цели / А. Ю. </w:t>
      </w:r>
      <w:proofErr w:type="spellStart"/>
      <w:r w:rsidRPr="001377C3">
        <w:t>Пентин</w:t>
      </w:r>
      <w:proofErr w:type="spellEnd"/>
      <w:r w:rsidRPr="001377C3">
        <w:t xml:space="preserve"> // </w:t>
      </w:r>
      <w:proofErr w:type="spellStart"/>
      <w:r w:rsidRPr="001377C3">
        <w:t>Шк</w:t>
      </w:r>
      <w:proofErr w:type="spellEnd"/>
      <w:r w:rsidRPr="001377C3">
        <w:t>. технологии. - 2007. - N 5. - С. 111-114.</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Мельникова, Е. П. </w:t>
      </w:r>
      <w:r w:rsidRPr="001377C3">
        <w:t>Развитие умений работы с источниками информации средствами технологии критического мышления / Е. П. Мельникова // Сред</w:t>
      </w:r>
      <w:proofErr w:type="gramStart"/>
      <w:r w:rsidRPr="001377C3">
        <w:t>.</w:t>
      </w:r>
      <w:proofErr w:type="gramEnd"/>
      <w:r w:rsidRPr="001377C3">
        <w:t xml:space="preserve"> </w:t>
      </w:r>
      <w:proofErr w:type="gramStart"/>
      <w:r w:rsidRPr="001377C3">
        <w:t>п</w:t>
      </w:r>
      <w:proofErr w:type="gramEnd"/>
      <w:r w:rsidRPr="001377C3">
        <w:t>роф. образование. - 2007. - N 4. - С. 20-22.</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Федоров, А. В. </w:t>
      </w:r>
      <w:r w:rsidRPr="001377C3">
        <w:t xml:space="preserve">Развитие критического мышления в </w:t>
      </w:r>
      <w:proofErr w:type="spellStart"/>
      <w:r w:rsidRPr="001377C3">
        <w:t>медиаобразовании</w:t>
      </w:r>
      <w:proofErr w:type="spellEnd"/>
      <w:r w:rsidRPr="001377C3">
        <w:t xml:space="preserve">: основные понятия / А. В. Федоров // Инновации в образовании. - 2007. - N 4. - С. 30-47. - </w:t>
      </w:r>
      <w:proofErr w:type="spellStart"/>
      <w:r w:rsidRPr="001377C3">
        <w:t>Библиогр</w:t>
      </w:r>
      <w:proofErr w:type="spellEnd"/>
      <w:r w:rsidRPr="001377C3">
        <w:t>.: с. 46-47 (31 назв.).</w:t>
      </w:r>
    </w:p>
    <w:p w:rsidR="001377C3" w:rsidRPr="001377C3" w:rsidRDefault="001377C3" w:rsidP="001377C3">
      <w:pPr>
        <w:pStyle w:val="a6"/>
        <w:shd w:val="clear" w:color="auto" w:fill="FFFFFF"/>
        <w:spacing w:before="0" w:beforeAutospacing="0" w:after="0" w:afterAutospacing="0"/>
        <w:jc w:val="both"/>
        <w:rPr>
          <w:b/>
          <w:bCs/>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Сушкова, Т. В.</w:t>
      </w:r>
      <w:r w:rsidRPr="001377C3">
        <w:rPr>
          <w:rFonts w:ascii="Times New Roman" w:hAnsi="Times New Roman" w:cs="Times New Roman"/>
          <w:bCs/>
          <w:color w:val="000000"/>
        </w:rPr>
        <w:t xml:space="preserve"> Технология критического мышления / Т. В. Сушкова // Химия : </w:t>
      </w:r>
      <w:proofErr w:type="spellStart"/>
      <w:r w:rsidRPr="001377C3">
        <w:rPr>
          <w:rFonts w:ascii="Times New Roman" w:hAnsi="Times New Roman" w:cs="Times New Roman"/>
          <w:bCs/>
          <w:color w:val="000000"/>
        </w:rPr>
        <w:t>учеб</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метод</w:t>
      </w:r>
      <w:proofErr w:type="spellEnd"/>
      <w:r w:rsidRPr="001377C3">
        <w:rPr>
          <w:rFonts w:ascii="Times New Roman" w:hAnsi="Times New Roman" w:cs="Times New Roman"/>
          <w:bCs/>
          <w:color w:val="000000"/>
        </w:rPr>
        <w:t>. газ. для учителей химии и естествознания. – 2007. – 1-15 февр. (№ 3). – С. 40-43.</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pStyle w:val="a6"/>
        <w:numPr>
          <w:ilvl w:val="0"/>
          <w:numId w:val="1"/>
        </w:numPr>
        <w:shd w:val="clear" w:color="auto" w:fill="FFFFFF"/>
        <w:spacing w:before="0" w:beforeAutospacing="0" w:after="0" w:afterAutospacing="0"/>
        <w:jc w:val="both"/>
      </w:pPr>
      <w:r w:rsidRPr="001377C3">
        <w:rPr>
          <w:b/>
          <w:bCs/>
        </w:rPr>
        <w:t xml:space="preserve">Зайцева, Т. </w:t>
      </w:r>
      <w:r w:rsidRPr="001377C3">
        <w:t>Развитие критического мышления у учащихся на уроках английского языка / Т. Зайцева // Учитель. - 2007. - N 2. - С. 55-57.</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Коршунова, Н. С.</w:t>
      </w:r>
      <w:r w:rsidRPr="001377C3">
        <w:rPr>
          <w:rFonts w:ascii="Times New Roman" w:hAnsi="Times New Roman" w:cs="Times New Roman"/>
          <w:bCs/>
          <w:color w:val="000000"/>
        </w:rPr>
        <w:t xml:space="preserve"> Развитие критического мышления</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рассказ В. В. Набокова "Сказка" в 9 </w:t>
      </w:r>
      <w:proofErr w:type="spellStart"/>
      <w:r w:rsidRPr="001377C3">
        <w:rPr>
          <w:rFonts w:ascii="Times New Roman" w:hAnsi="Times New Roman" w:cs="Times New Roman"/>
          <w:bCs/>
          <w:color w:val="000000"/>
        </w:rPr>
        <w:t>кл</w:t>
      </w:r>
      <w:proofErr w:type="spellEnd"/>
      <w:r w:rsidRPr="001377C3">
        <w:rPr>
          <w:rFonts w:ascii="Times New Roman" w:hAnsi="Times New Roman" w:cs="Times New Roman"/>
          <w:bCs/>
          <w:color w:val="000000"/>
        </w:rPr>
        <w:t>. / Н. С. Коршунова // Рус</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с</w:t>
      </w:r>
      <w:proofErr w:type="gramEnd"/>
      <w:r w:rsidRPr="001377C3">
        <w:rPr>
          <w:rFonts w:ascii="Times New Roman" w:hAnsi="Times New Roman" w:cs="Times New Roman"/>
          <w:bCs/>
          <w:color w:val="000000"/>
        </w:rPr>
        <w:t>ловесность. – 2007. - № 1. – С. 28-31.</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Безух, К. Е.</w:t>
      </w:r>
      <w:r w:rsidRPr="001377C3">
        <w:rPr>
          <w:rFonts w:ascii="Times New Roman" w:hAnsi="Times New Roman" w:cs="Times New Roman"/>
          <w:bCs/>
          <w:color w:val="000000"/>
        </w:rPr>
        <w:t xml:space="preserve"> Приспособляемость организмов – результат действия факторов эволюции. Относительный характер приспособлений : 11 (9)</w:t>
      </w:r>
      <w:proofErr w:type="spellStart"/>
      <w:r w:rsidRPr="001377C3">
        <w:rPr>
          <w:rFonts w:ascii="Times New Roman" w:hAnsi="Times New Roman" w:cs="Times New Roman"/>
          <w:bCs/>
          <w:color w:val="000000"/>
        </w:rPr>
        <w:t>кл</w:t>
      </w:r>
      <w:proofErr w:type="spellEnd"/>
      <w:r w:rsidRPr="001377C3">
        <w:rPr>
          <w:rFonts w:ascii="Times New Roman" w:hAnsi="Times New Roman" w:cs="Times New Roman"/>
          <w:bCs/>
          <w:color w:val="000000"/>
        </w:rPr>
        <w:t xml:space="preserve">. : [урок построен с использованием техники "Спираль", которая является сост. ч. технологии </w:t>
      </w:r>
      <w:proofErr w:type="spellStart"/>
      <w:r w:rsidRPr="001377C3">
        <w:rPr>
          <w:rFonts w:ascii="Times New Roman" w:hAnsi="Times New Roman" w:cs="Times New Roman"/>
          <w:bCs/>
          <w:color w:val="000000"/>
        </w:rPr>
        <w:t>крит</w:t>
      </w:r>
      <w:proofErr w:type="spellEnd"/>
      <w:r w:rsidRPr="001377C3">
        <w:rPr>
          <w:rFonts w:ascii="Times New Roman" w:hAnsi="Times New Roman" w:cs="Times New Roman"/>
          <w:bCs/>
          <w:color w:val="000000"/>
        </w:rPr>
        <w:t xml:space="preserve">. мышления] / К. Е. Безух // Биология : </w:t>
      </w:r>
      <w:proofErr w:type="spellStart"/>
      <w:r w:rsidRPr="001377C3">
        <w:rPr>
          <w:rFonts w:ascii="Times New Roman" w:hAnsi="Times New Roman" w:cs="Times New Roman"/>
          <w:bCs/>
          <w:color w:val="000000"/>
        </w:rPr>
        <w:t>учеб</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метод</w:t>
      </w:r>
      <w:proofErr w:type="spellEnd"/>
      <w:r w:rsidRPr="001377C3">
        <w:rPr>
          <w:rFonts w:ascii="Times New Roman" w:hAnsi="Times New Roman" w:cs="Times New Roman"/>
          <w:bCs/>
          <w:color w:val="000000"/>
        </w:rPr>
        <w:t xml:space="preserve">. и </w:t>
      </w:r>
      <w:proofErr w:type="spellStart"/>
      <w:r w:rsidRPr="001377C3">
        <w:rPr>
          <w:rFonts w:ascii="Times New Roman" w:hAnsi="Times New Roman" w:cs="Times New Roman"/>
          <w:bCs/>
          <w:color w:val="000000"/>
        </w:rPr>
        <w:t>науч.-попул</w:t>
      </w:r>
      <w:proofErr w:type="spellEnd"/>
      <w:r w:rsidRPr="001377C3">
        <w:rPr>
          <w:rFonts w:ascii="Times New Roman" w:hAnsi="Times New Roman" w:cs="Times New Roman"/>
          <w:bCs/>
          <w:color w:val="000000"/>
        </w:rPr>
        <w:t xml:space="preserve">. газ. для преподавателей биологии, экологии и естествознания. – 2006. – 16-30 </w:t>
      </w:r>
      <w:proofErr w:type="spellStart"/>
      <w:r w:rsidRPr="001377C3">
        <w:rPr>
          <w:rFonts w:ascii="Times New Roman" w:hAnsi="Times New Roman" w:cs="Times New Roman"/>
          <w:bCs/>
          <w:color w:val="000000"/>
        </w:rPr>
        <w:t>нояб</w:t>
      </w:r>
      <w:proofErr w:type="spellEnd"/>
      <w:r w:rsidRPr="001377C3">
        <w:rPr>
          <w:rFonts w:ascii="Times New Roman" w:hAnsi="Times New Roman" w:cs="Times New Roman"/>
          <w:bCs/>
          <w:color w:val="000000"/>
        </w:rPr>
        <w:t xml:space="preserve">. (№ 22). – С. 20-25. – </w:t>
      </w:r>
      <w:proofErr w:type="spellStart"/>
      <w:r w:rsidRPr="001377C3">
        <w:rPr>
          <w:rFonts w:ascii="Times New Roman" w:hAnsi="Times New Roman" w:cs="Times New Roman"/>
          <w:bCs/>
          <w:color w:val="000000"/>
        </w:rPr>
        <w:t>Нач</w:t>
      </w:r>
      <w:proofErr w:type="spellEnd"/>
      <w:r w:rsidRPr="001377C3">
        <w:rPr>
          <w:rFonts w:ascii="Times New Roman" w:hAnsi="Times New Roman" w:cs="Times New Roman"/>
          <w:bCs/>
          <w:color w:val="000000"/>
        </w:rPr>
        <w:t>.: № 21, 2006.</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Хрущева, А. И.</w:t>
      </w:r>
      <w:r w:rsidRPr="001377C3">
        <w:rPr>
          <w:rFonts w:ascii="Times New Roman" w:hAnsi="Times New Roman" w:cs="Times New Roman"/>
          <w:bCs/>
          <w:color w:val="000000"/>
        </w:rPr>
        <w:t xml:space="preserve"> Освоение </w:t>
      </w:r>
      <w:proofErr w:type="spellStart"/>
      <w:r w:rsidRPr="001377C3">
        <w:rPr>
          <w:rFonts w:ascii="Times New Roman" w:hAnsi="Times New Roman" w:cs="Times New Roman"/>
          <w:bCs/>
          <w:color w:val="000000"/>
        </w:rPr>
        <w:t>синквейна</w:t>
      </w:r>
      <w:proofErr w:type="spellEnd"/>
      <w:r w:rsidRPr="001377C3">
        <w:rPr>
          <w:rFonts w:ascii="Times New Roman" w:hAnsi="Times New Roman" w:cs="Times New Roman"/>
          <w:bCs/>
          <w:color w:val="000000"/>
        </w:rPr>
        <w:t xml:space="preserve"> : интерес. метод. прием : [технология развития </w:t>
      </w:r>
      <w:proofErr w:type="spellStart"/>
      <w:r w:rsidRPr="001377C3">
        <w:rPr>
          <w:rFonts w:ascii="Times New Roman" w:hAnsi="Times New Roman" w:cs="Times New Roman"/>
          <w:bCs/>
          <w:color w:val="000000"/>
        </w:rPr>
        <w:t>крит</w:t>
      </w:r>
      <w:proofErr w:type="spellEnd"/>
      <w:r w:rsidRPr="001377C3">
        <w:rPr>
          <w:rFonts w:ascii="Times New Roman" w:hAnsi="Times New Roman" w:cs="Times New Roman"/>
          <w:bCs/>
          <w:color w:val="000000"/>
        </w:rPr>
        <w:t>. мышления через чтение и письмо] / А. И. Хрущева // Рус. яз. : метод</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г</w:t>
      </w:r>
      <w:proofErr w:type="gramEnd"/>
      <w:r w:rsidRPr="001377C3">
        <w:rPr>
          <w:rFonts w:ascii="Times New Roman" w:hAnsi="Times New Roman" w:cs="Times New Roman"/>
          <w:bCs/>
          <w:color w:val="000000"/>
        </w:rPr>
        <w:t xml:space="preserve">аз. для учителей-словесников. – 2006. – 16-30 сент. (№ 18). – С. 15-16. – </w:t>
      </w:r>
      <w:proofErr w:type="spellStart"/>
      <w:r w:rsidRPr="001377C3">
        <w:rPr>
          <w:rFonts w:ascii="Times New Roman" w:hAnsi="Times New Roman" w:cs="Times New Roman"/>
          <w:bCs/>
          <w:color w:val="000000"/>
        </w:rPr>
        <w:t>Библиогр</w:t>
      </w:r>
      <w:proofErr w:type="spellEnd"/>
      <w:r w:rsidRPr="001377C3">
        <w:rPr>
          <w:rFonts w:ascii="Times New Roman" w:hAnsi="Times New Roman" w:cs="Times New Roman"/>
          <w:bCs/>
          <w:color w:val="000000"/>
        </w:rPr>
        <w:t>.: 3 назв.</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lastRenderedPageBreak/>
        <w:t>Алексеева, Т.</w:t>
      </w:r>
      <w:r w:rsidRPr="001377C3">
        <w:rPr>
          <w:rFonts w:ascii="Times New Roman" w:hAnsi="Times New Roman" w:cs="Times New Roman"/>
          <w:bCs/>
          <w:color w:val="000000"/>
        </w:rPr>
        <w:t xml:space="preserve"> Урок-мастерская по рассказу Евгения Замятина "Дракон" : чтение с остановками / Т. Алексеева // Литература : </w:t>
      </w:r>
      <w:proofErr w:type="spellStart"/>
      <w:r w:rsidRPr="001377C3">
        <w:rPr>
          <w:rFonts w:ascii="Times New Roman" w:hAnsi="Times New Roman" w:cs="Times New Roman"/>
          <w:bCs/>
          <w:color w:val="000000"/>
        </w:rPr>
        <w:t>науч</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метод</w:t>
      </w:r>
      <w:proofErr w:type="spellEnd"/>
      <w:r w:rsidRPr="001377C3">
        <w:rPr>
          <w:rFonts w:ascii="Times New Roman" w:hAnsi="Times New Roman" w:cs="Times New Roman"/>
          <w:bCs/>
          <w:color w:val="000000"/>
        </w:rPr>
        <w:t>. газ. для учителей словесности. – 2006. – 1-15 сент. (№ 17). – С. 33-37.</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Шакирова, Д. М.</w:t>
      </w:r>
      <w:r w:rsidRPr="001377C3">
        <w:rPr>
          <w:rFonts w:ascii="Times New Roman" w:hAnsi="Times New Roman" w:cs="Times New Roman"/>
          <w:bCs/>
          <w:color w:val="000000"/>
        </w:rPr>
        <w:t xml:space="preserve"> Технология формирования критического мышления старшеклассников и студентов / Д. М. Шакирова // Педагогика. – 2006. - № 9. – С. 72-77.</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Филонов, Г. Н.</w:t>
      </w:r>
      <w:r w:rsidRPr="001377C3">
        <w:rPr>
          <w:rFonts w:ascii="Times New Roman" w:hAnsi="Times New Roman" w:cs="Times New Roman"/>
          <w:bCs/>
          <w:color w:val="000000"/>
        </w:rPr>
        <w:t xml:space="preserve"> Воспитание и демократия / Г. Н. Филонов // Педагогика. – 2006. - № 8. – С. 3-10.</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Алексашина, И. Ю.</w:t>
      </w:r>
      <w:r w:rsidRPr="001377C3">
        <w:rPr>
          <w:rFonts w:ascii="Times New Roman" w:hAnsi="Times New Roman" w:cs="Times New Roman"/>
          <w:bCs/>
          <w:color w:val="000000"/>
        </w:rPr>
        <w:t xml:space="preserve"> "Чтение и размышление" / И. Ю. Алексашина // Преподавание истории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xml:space="preserve">. – 2006. - № 3. – С. 72-76. – </w:t>
      </w:r>
      <w:proofErr w:type="spellStart"/>
      <w:r w:rsidRPr="001377C3">
        <w:rPr>
          <w:rFonts w:ascii="Times New Roman" w:hAnsi="Times New Roman" w:cs="Times New Roman"/>
          <w:bCs/>
          <w:color w:val="000000"/>
        </w:rPr>
        <w:t>Рец</w:t>
      </w:r>
      <w:proofErr w:type="spellEnd"/>
      <w:r w:rsidRPr="001377C3">
        <w:rPr>
          <w:rFonts w:ascii="Times New Roman" w:hAnsi="Times New Roman" w:cs="Times New Roman"/>
          <w:bCs/>
          <w:color w:val="000000"/>
        </w:rPr>
        <w:t>. на кн.</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Заир-Бек С. И. Развитие критического мышления на уроке / С. И. Заир-Бек, И. В. </w:t>
      </w:r>
      <w:proofErr w:type="spellStart"/>
      <w:r w:rsidRPr="001377C3">
        <w:rPr>
          <w:rFonts w:ascii="Times New Roman" w:hAnsi="Times New Roman" w:cs="Times New Roman"/>
          <w:bCs/>
          <w:color w:val="000000"/>
        </w:rPr>
        <w:t>Муштавинская</w:t>
      </w:r>
      <w:proofErr w:type="spellEnd"/>
      <w:r w:rsidRPr="001377C3">
        <w:rPr>
          <w:rFonts w:ascii="Times New Roman" w:hAnsi="Times New Roman" w:cs="Times New Roman"/>
          <w:bCs/>
          <w:color w:val="000000"/>
        </w:rPr>
        <w:t>. – [М.]</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Просвещение, 2004.</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Плавинская</w:t>
      </w:r>
      <w:proofErr w:type="spellEnd"/>
      <w:r w:rsidRPr="001377C3">
        <w:rPr>
          <w:rFonts w:ascii="Times New Roman" w:hAnsi="Times New Roman" w:cs="Times New Roman"/>
          <w:b/>
          <w:bCs/>
          <w:color w:val="000000"/>
        </w:rPr>
        <w:t>, Н.</w:t>
      </w:r>
      <w:r w:rsidRPr="001377C3">
        <w:rPr>
          <w:rFonts w:ascii="Times New Roman" w:hAnsi="Times New Roman" w:cs="Times New Roman"/>
          <w:bCs/>
          <w:color w:val="000000"/>
        </w:rPr>
        <w:t xml:space="preserve"> Несколько слов о </w:t>
      </w:r>
      <w:proofErr w:type="spellStart"/>
      <w:r w:rsidRPr="001377C3">
        <w:rPr>
          <w:rFonts w:ascii="Times New Roman" w:hAnsi="Times New Roman" w:cs="Times New Roman"/>
          <w:bCs/>
          <w:color w:val="000000"/>
        </w:rPr>
        <w:t>синквейне</w:t>
      </w:r>
      <w:proofErr w:type="spellEnd"/>
      <w:r w:rsidRPr="001377C3">
        <w:rPr>
          <w:rFonts w:ascii="Times New Roman" w:hAnsi="Times New Roman" w:cs="Times New Roman"/>
          <w:bCs/>
          <w:color w:val="000000"/>
        </w:rPr>
        <w:t xml:space="preserve"> : [технология развития </w:t>
      </w:r>
      <w:proofErr w:type="spellStart"/>
      <w:r w:rsidRPr="001377C3">
        <w:rPr>
          <w:rFonts w:ascii="Times New Roman" w:hAnsi="Times New Roman" w:cs="Times New Roman"/>
          <w:bCs/>
          <w:color w:val="000000"/>
        </w:rPr>
        <w:t>крит</w:t>
      </w:r>
      <w:proofErr w:type="spellEnd"/>
      <w:r w:rsidRPr="001377C3">
        <w:rPr>
          <w:rFonts w:ascii="Times New Roman" w:hAnsi="Times New Roman" w:cs="Times New Roman"/>
          <w:bCs/>
          <w:color w:val="000000"/>
        </w:rPr>
        <w:t xml:space="preserve">. мышления через чтение и письмо] / Н. </w:t>
      </w:r>
      <w:proofErr w:type="spellStart"/>
      <w:r w:rsidRPr="001377C3">
        <w:rPr>
          <w:rFonts w:ascii="Times New Roman" w:hAnsi="Times New Roman" w:cs="Times New Roman"/>
          <w:bCs/>
          <w:color w:val="000000"/>
        </w:rPr>
        <w:t>Плавинская</w:t>
      </w:r>
      <w:proofErr w:type="spellEnd"/>
      <w:r w:rsidRPr="001377C3">
        <w:rPr>
          <w:rFonts w:ascii="Times New Roman" w:hAnsi="Times New Roman" w:cs="Times New Roman"/>
          <w:bCs/>
          <w:color w:val="000000"/>
        </w:rPr>
        <w:t xml:space="preserve"> // Литература : </w:t>
      </w:r>
      <w:proofErr w:type="spellStart"/>
      <w:r w:rsidRPr="001377C3">
        <w:rPr>
          <w:rFonts w:ascii="Times New Roman" w:hAnsi="Times New Roman" w:cs="Times New Roman"/>
          <w:bCs/>
          <w:color w:val="000000"/>
        </w:rPr>
        <w:t>науч</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метод</w:t>
      </w:r>
      <w:proofErr w:type="spellEnd"/>
      <w:r w:rsidRPr="001377C3">
        <w:rPr>
          <w:rFonts w:ascii="Times New Roman" w:hAnsi="Times New Roman" w:cs="Times New Roman"/>
          <w:bCs/>
          <w:color w:val="000000"/>
        </w:rPr>
        <w:t>. газ. для учителей словесности. – 2006. – 1-15 марта (№ 5). – С. 38.</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Шакирова, Д. М.</w:t>
      </w:r>
      <w:r w:rsidRPr="001377C3">
        <w:rPr>
          <w:rFonts w:ascii="Times New Roman" w:hAnsi="Times New Roman" w:cs="Times New Roman"/>
          <w:bCs/>
          <w:color w:val="000000"/>
        </w:rPr>
        <w:t xml:space="preserve"> Интеграция умений критически мыслить и работать в команде при обучении студентов вуза / Д. М. Шакирова, Н. Ф. Плотникова // Инновации в образовании. – 2006. - № 3. – С. 120-132.</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Терентьева, Н.</w:t>
      </w:r>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Синквейн</w:t>
      </w:r>
      <w:proofErr w:type="spellEnd"/>
      <w:r w:rsidRPr="001377C3">
        <w:rPr>
          <w:rFonts w:ascii="Times New Roman" w:hAnsi="Times New Roman" w:cs="Times New Roman"/>
          <w:bCs/>
          <w:color w:val="000000"/>
        </w:rPr>
        <w:t xml:space="preserve"> по «Котловану»? : [технология развития </w:t>
      </w:r>
      <w:proofErr w:type="spellStart"/>
      <w:r w:rsidRPr="001377C3">
        <w:rPr>
          <w:rFonts w:ascii="Times New Roman" w:hAnsi="Times New Roman" w:cs="Times New Roman"/>
          <w:bCs/>
          <w:color w:val="000000"/>
        </w:rPr>
        <w:t>крит</w:t>
      </w:r>
      <w:proofErr w:type="spellEnd"/>
      <w:r w:rsidRPr="001377C3">
        <w:rPr>
          <w:rFonts w:ascii="Times New Roman" w:hAnsi="Times New Roman" w:cs="Times New Roman"/>
          <w:bCs/>
          <w:color w:val="000000"/>
        </w:rPr>
        <w:t xml:space="preserve">. мышления через чтение и письмо] / Н. Терентьева // Литература :  </w:t>
      </w:r>
      <w:proofErr w:type="spellStart"/>
      <w:r w:rsidRPr="001377C3">
        <w:rPr>
          <w:rFonts w:ascii="Times New Roman" w:hAnsi="Times New Roman" w:cs="Times New Roman"/>
          <w:bCs/>
          <w:color w:val="000000"/>
        </w:rPr>
        <w:t>науч</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метод</w:t>
      </w:r>
      <w:proofErr w:type="spellEnd"/>
      <w:r w:rsidRPr="001377C3">
        <w:rPr>
          <w:rFonts w:ascii="Times New Roman" w:hAnsi="Times New Roman" w:cs="Times New Roman"/>
          <w:bCs/>
          <w:color w:val="000000"/>
        </w:rPr>
        <w:t>. газ. для учителей словесности – 2006. – 16-28 февр. (№ 4). – С. 38-39.</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Пентин</w:t>
      </w:r>
      <w:proofErr w:type="spellEnd"/>
      <w:r w:rsidRPr="001377C3">
        <w:rPr>
          <w:rFonts w:ascii="Times New Roman" w:hAnsi="Times New Roman" w:cs="Times New Roman"/>
          <w:b/>
          <w:bCs/>
          <w:color w:val="000000"/>
        </w:rPr>
        <w:t>, А. Ю.</w:t>
      </w:r>
      <w:r w:rsidRPr="001377C3">
        <w:rPr>
          <w:rFonts w:ascii="Times New Roman" w:hAnsi="Times New Roman" w:cs="Times New Roman"/>
          <w:bCs/>
          <w:color w:val="000000"/>
        </w:rPr>
        <w:t xml:space="preserve"> Учебные исследования и проекты – понятия близкие, но не тождественные / А. Ю. </w:t>
      </w:r>
      <w:proofErr w:type="spellStart"/>
      <w:r w:rsidRPr="001377C3">
        <w:rPr>
          <w:rFonts w:ascii="Times New Roman" w:hAnsi="Times New Roman" w:cs="Times New Roman"/>
          <w:bCs/>
          <w:color w:val="000000"/>
        </w:rPr>
        <w:t>Пентин</w:t>
      </w:r>
      <w:proofErr w:type="spellEnd"/>
      <w:r w:rsidRPr="001377C3">
        <w:rPr>
          <w:rFonts w:ascii="Times New Roman" w:hAnsi="Times New Roman" w:cs="Times New Roman"/>
          <w:bCs/>
          <w:color w:val="000000"/>
        </w:rPr>
        <w:t xml:space="preserve"> // Директор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2006. – № 2. – С. 47-52.</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Яснева</w:t>
      </w:r>
      <w:proofErr w:type="spellEnd"/>
      <w:r w:rsidRPr="001377C3">
        <w:rPr>
          <w:rFonts w:ascii="Times New Roman" w:hAnsi="Times New Roman" w:cs="Times New Roman"/>
          <w:b/>
          <w:bCs/>
          <w:color w:val="000000"/>
        </w:rPr>
        <w:t>, Г. Г.</w:t>
      </w:r>
      <w:r w:rsidRPr="001377C3">
        <w:rPr>
          <w:rFonts w:ascii="Times New Roman" w:hAnsi="Times New Roman" w:cs="Times New Roman"/>
          <w:bCs/>
          <w:color w:val="000000"/>
        </w:rPr>
        <w:t xml:space="preserve"> Развитие интеллектуальной сферы учащихся на уроках информатики / Г. Г. </w:t>
      </w:r>
      <w:proofErr w:type="spellStart"/>
      <w:r w:rsidRPr="001377C3">
        <w:rPr>
          <w:rFonts w:ascii="Times New Roman" w:hAnsi="Times New Roman" w:cs="Times New Roman"/>
          <w:bCs/>
          <w:color w:val="000000"/>
        </w:rPr>
        <w:t>Яснева</w:t>
      </w:r>
      <w:proofErr w:type="spellEnd"/>
      <w:r w:rsidRPr="001377C3">
        <w:rPr>
          <w:rFonts w:ascii="Times New Roman" w:hAnsi="Times New Roman" w:cs="Times New Roman"/>
          <w:bCs/>
          <w:color w:val="000000"/>
        </w:rPr>
        <w:t xml:space="preserve"> // Информатика и образование. – 2006. - № 2. – С. 3-6.</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Сухова, Л. В.</w:t>
      </w:r>
      <w:r w:rsidRPr="001377C3">
        <w:rPr>
          <w:rFonts w:ascii="Times New Roman" w:hAnsi="Times New Roman" w:cs="Times New Roman"/>
          <w:bCs/>
          <w:color w:val="000000"/>
        </w:rPr>
        <w:t xml:space="preserve"> Некоторые приемы формирования критического мышления на уроках французского языка / Л. В. Сухова // </w:t>
      </w:r>
      <w:proofErr w:type="spellStart"/>
      <w:r w:rsidRPr="001377C3">
        <w:rPr>
          <w:rFonts w:ascii="Times New Roman" w:hAnsi="Times New Roman" w:cs="Times New Roman"/>
          <w:bCs/>
          <w:color w:val="000000"/>
        </w:rPr>
        <w:t>Иностр</w:t>
      </w:r>
      <w:proofErr w:type="spellEnd"/>
      <w:r w:rsidRPr="001377C3">
        <w:rPr>
          <w:rFonts w:ascii="Times New Roman" w:hAnsi="Times New Roman" w:cs="Times New Roman"/>
          <w:bCs/>
          <w:color w:val="000000"/>
        </w:rPr>
        <w:t>. яз</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в</w:t>
      </w:r>
      <w:proofErr w:type="gramEnd"/>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2006. - № 1. – С. 30-33.</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Валь, С.</w:t>
      </w:r>
      <w:r w:rsidRPr="001377C3">
        <w:rPr>
          <w:rFonts w:ascii="Times New Roman" w:hAnsi="Times New Roman" w:cs="Times New Roman"/>
          <w:bCs/>
          <w:color w:val="000000"/>
        </w:rPr>
        <w:t xml:space="preserve"> Софья</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презирает, любит, фальшивит : приемы  работы с текстом : [технология "Чтение и письмо для критического мышления" на уроках лит.] / С. Валь // Учит</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г</w:t>
      </w:r>
      <w:proofErr w:type="gramEnd"/>
      <w:r w:rsidRPr="001377C3">
        <w:rPr>
          <w:rFonts w:ascii="Times New Roman" w:hAnsi="Times New Roman" w:cs="Times New Roman"/>
          <w:bCs/>
          <w:color w:val="000000"/>
        </w:rPr>
        <w:t xml:space="preserve">аз. – 2005. – 15 </w:t>
      </w:r>
      <w:proofErr w:type="spellStart"/>
      <w:r w:rsidRPr="001377C3">
        <w:rPr>
          <w:rFonts w:ascii="Times New Roman" w:hAnsi="Times New Roman" w:cs="Times New Roman"/>
          <w:bCs/>
          <w:color w:val="000000"/>
        </w:rPr>
        <w:t>нояб</w:t>
      </w:r>
      <w:proofErr w:type="spellEnd"/>
      <w:r w:rsidRPr="001377C3">
        <w:rPr>
          <w:rFonts w:ascii="Times New Roman" w:hAnsi="Times New Roman" w:cs="Times New Roman"/>
          <w:bCs/>
          <w:color w:val="000000"/>
        </w:rPr>
        <w:t>. (№ 46). – С. 17.</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Селевко</w:t>
      </w:r>
      <w:proofErr w:type="spellEnd"/>
      <w:r w:rsidRPr="001377C3">
        <w:rPr>
          <w:rFonts w:ascii="Times New Roman" w:hAnsi="Times New Roman" w:cs="Times New Roman"/>
          <w:b/>
          <w:bCs/>
          <w:color w:val="000000"/>
        </w:rPr>
        <w:t>, Г.</w:t>
      </w:r>
      <w:r w:rsidRPr="001377C3">
        <w:rPr>
          <w:rFonts w:ascii="Times New Roman" w:hAnsi="Times New Roman" w:cs="Times New Roman"/>
          <w:bCs/>
          <w:color w:val="000000"/>
        </w:rPr>
        <w:t xml:space="preserve"> Сознание под контролем : [технология РКМЧП] / Г. </w:t>
      </w:r>
      <w:proofErr w:type="spellStart"/>
      <w:r w:rsidRPr="001377C3">
        <w:rPr>
          <w:rFonts w:ascii="Times New Roman" w:hAnsi="Times New Roman" w:cs="Times New Roman"/>
          <w:bCs/>
          <w:color w:val="000000"/>
        </w:rPr>
        <w:t>Селевко</w:t>
      </w:r>
      <w:proofErr w:type="spellEnd"/>
      <w:r w:rsidRPr="001377C3">
        <w:rPr>
          <w:rFonts w:ascii="Times New Roman" w:hAnsi="Times New Roman" w:cs="Times New Roman"/>
          <w:bCs/>
          <w:color w:val="000000"/>
        </w:rPr>
        <w:t xml:space="preserve"> // Учит</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г</w:t>
      </w:r>
      <w:proofErr w:type="gramEnd"/>
      <w:r w:rsidRPr="001377C3">
        <w:rPr>
          <w:rFonts w:ascii="Times New Roman" w:hAnsi="Times New Roman" w:cs="Times New Roman"/>
          <w:bCs/>
          <w:color w:val="000000"/>
        </w:rPr>
        <w:t xml:space="preserve">аз. – 2005. – 15 </w:t>
      </w:r>
      <w:proofErr w:type="spellStart"/>
      <w:r w:rsidRPr="001377C3">
        <w:rPr>
          <w:rFonts w:ascii="Times New Roman" w:hAnsi="Times New Roman" w:cs="Times New Roman"/>
          <w:bCs/>
          <w:color w:val="000000"/>
        </w:rPr>
        <w:t>нояб</w:t>
      </w:r>
      <w:proofErr w:type="spellEnd"/>
      <w:r w:rsidRPr="001377C3">
        <w:rPr>
          <w:rFonts w:ascii="Times New Roman" w:hAnsi="Times New Roman" w:cs="Times New Roman"/>
          <w:bCs/>
          <w:color w:val="000000"/>
        </w:rPr>
        <w:t>. (№ 46). – С. 16.</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Золотухина-Аболина</w:t>
      </w:r>
      <w:proofErr w:type="spellEnd"/>
      <w:r w:rsidRPr="001377C3">
        <w:rPr>
          <w:rFonts w:ascii="Times New Roman" w:hAnsi="Times New Roman" w:cs="Times New Roman"/>
          <w:b/>
          <w:bCs/>
          <w:color w:val="000000"/>
        </w:rPr>
        <w:t>, Е. В.</w:t>
      </w:r>
      <w:r w:rsidRPr="001377C3">
        <w:rPr>
          <w:rFonts w:ascii="Times New Roman" w:hAnsi="Times New Roman" w:cs="Times New Roman"/>
          <w:bCs/>
          <w:color w:val="000000"/>
        </w:rPr>
        <w:t xml:space="preserve"> Философия для детей : разные версии / Е. В. </w:t>
      </w:r>
      <w:proofErr w:type="spellStart"/>
      <w:r w:rsidRPr="001377C3">
        <w:rPr>
          <w:rFonts w:ascii="Times New Roman" w:hAnsi="Times New Roman" w:cs="Times New Roman"/>
          <w:bCs/>
          <w:color w:val="000000"/>
        </w:rPr>
        <w:t>Золотухина-Аболина</w:t>
      </w:r>
      <w:proofErr w:type="spellEnd"/>
      <w:r w:rsidRPr="001377C3">
        <w:rPr>
          <w:rFonts w:ascii="Times New Roman" w:hAnsi="Times New Roman" w:cs="Times New Roman"/>
          <w:bCs/>
          <w:color w:val="000000"/>
        </w:rPr>
        <w:t xml:space="preserve"> // Философ</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н</w:t>
      </w:r>
      <w:proofErr w:type="gramEnd"/>
      <w:r w:rsidRPr="001377C3">
        <w:rPr>
          <w:rFonts w:ascii="Times New Roman" w:hAnsi="Times New Roman" w:cs="Times New Roman"/>
          <w:bCs/>
          <w:color w:val="000000"/>
        </w:rPr>
        <w:t>ауки. – 2005. - № 11. – С. 154-156.</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Юлина, Н. С.</w:t>
      </w:r>
      <w:r w:rsidRPr="001377C3">
        <w:rPr>
          <w:rFonts w:ascii="Times New Roman" w:hAnsi="Times New Roman" w:cs="Times New Roman"/>
          <w:bCs/>
          <w:color w:val="000000"/>
        </w:rPr>
        <w:t xml:space="preserve"> О школьной программе "Философия для детей" / Н. С. Юлина // Философ</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н</w:t>
      </w:r>
      <w:proofErr w:type="gramEnd"/>
      <w:r w:rsidRPr="001377C3">
        <w:rPr>
          <w:rFonts w:ascii="Times New Roman" w:hAnsi="Times New Roman" w:cs="Times New Roman"/>
          <w:bCs/>
          <w:color w:val="000000"/>
        </w:rPr>
        <w:t xml:space="preserve">ауки. – 2005. - № 11. – С. 141-153. – </w:t>
      </w:r>
      <w:proofErr w:type="spellStart"/>
      <w:r w:rsidRPr="001377C3">
        <w:rPr>
          <w:rFonts w:ascii="Times New Roman" w:hAnsi="Times New Roman" w:cs="Times New Roman"/>
          <w:bCs/>
          <w:color w:val="000000"/>
        </w:rPr>
        <w:t>Нач</w:t>
      </w:r>
      <w:proofErr w:type="spellEnd"/>
      <w:r w:rsidRPr="001377C3">
        <w:rPr>
          <w:rFonts w:ascii="Times New Roman" w:hAnsi="Times New Roman" w:cs="Times New Roman"/>
          <w:bCs/>
          <w:color w:val="000000"/>
        </w:rPr>
        <w:t>.: № 10, 2005.</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Столбунова</w:t>
      </w:r>
      <w:proofErr w:type="spellEnd"/>
      <w:r w:rsidRPr="001377C3">
        <w:rPr>
          <w:rFonts w:ascii="Times New Roman" w:hAnsi="Times New Roman" w:cs="Times New Roman"/>
          <w:b/>
          <w:bCs/>
          <w:color w:val="000000"/>
        </w:rPr>
        <w:t>, С. В.</w:t>
      </w:r>
      <w:r w:rsidRPr="001377C3">
        <w:rPr>
          <w:rFonts w:ascii="Times New Roman" w:hAnsi="Times New Roman" w:cs="Times New Roman"/>
          <w:bCs/>
          <w:color w:val="000000"/>
        </w:rPr>
        <w:t xml:space="preserve"> Технология развития критического мышления через чтение и письмо. Типы уроков</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урок-письмо, урок-исследование, </w:t>
      </w:r>
      <w:proofErr w:type="spellStart"/>
      <w:r w:rsidRPr="001377C3">
        <w:rPr>
          <w:rFonts w:ascii="Times New Roman" w:hAnsi="Times New Roman" w:cs="Times New Roman"/>
          <w:bCs/>
          <w:color w:val="000000"/>
        </w:rPr>
        <w:t>урок-взаимообучение</w:t>
      </w:r>
      <w:proofErr w:type="spellEnd"/>
      <w:r w:rsidRPr="001377C3">
        <w:rPr>
          <w:rFonts w:ascii="Times New Roman" w:hAnsi="Times New Roman" w:cs="Times New Roman"/>
          <w:bCs/>
          <w:color w:val="000000"/>
        </w:rPr>
        <w:t xml:space="preserve"> : лекция 3. / С. В. </w:t>
      </w:r>
      <w:proofErr w:type="spellStart"/>
      <w:r w:rsidRPr="001377C3">
        <w:rPr>
          <w:rFonts w:ascii="Times New Roman" w:hAnsi="Times New Roman" w:cs="Times New Roman"/>
          <w:bCs/>
          <w:color w:val="000000"/>
        </w:rPr>
        <w:t>Столбунова</w:t>
      </w:r>
      <w:proofErr w:type="spellEnd"/>
      <w:r w:rsidRPr="001377C3">
        <w:rPr>
          <w:rFonts w:ascii="Times New Roman" w:hAnsi="Times New Roman" w:cs="Times New Roman"/>
          <w:bCs/>
          <w:color w:val="000000"/>
        </w:rPr>
        <w:t xml:space="preserve"> // Рус. яз. : метод</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г</w:t>
      </w:r>
      <w:proofErr w:type="gramEnd"/>
      <w:r w:rsidRPr="001377C3">
        <w:rPr>
          <w:rFonts w:ascii="Times New Roman" w:hAnsi="Times New Roman" w:cs="Times New Roman"/>
          <w:bCs/>
          <w:color w:val="000000"/>
        </w:rPr>
        <w:t>аз. для учителей-словесников. – 2006. – 1-15 окт. (№ 19). – С. 10-18.</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Петров, Ю. Н.</w:t>
      </w:r>
      <w:r w:rsidRPr="001377C3">
        <w:rPr>
          <w:rFonts w:ascii="Times New Roman" w:hAnsi="Times New Roman" w:cs="Times New Roman"/>
          <w:bCs/>
          <w:color w:val="000000"/>
        </w:rPr>
        <w:t xml:space="preserve"> Применение стратегии "Зигзаг" при изучении электролиза / Ю. Н. Петров // Химия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2005. - № 10. – С. 29-31.</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lastRenderedPageBreak/>
        <w:t>Ретюнских</w:t>
      </w:r>
      <w:proofErr w:type="spellEnd"/>
      <w:r w:rsidRPr="001377C3">
        <w:rPr>
          <w:rFonts w:ascii="Times New Roman" w:hAnsi="Times New Roman" w:cs="Times New Roman"/>
          <w:b/>
          <w:bCs/>
          <w:color w:val="000000"/>
        </w:rPr>
        <w:t>, Л. Т.</w:t>
      </w:r>
      <w:r w:rsidRPr="001377C3">
        <w:rPr>
          <w:rFonts w:ascii="Times New Roman" w:hAnsi="Times New Roman" w:cs="Times New Roman"/>
          <w:bCs/>
          <w:color w:val="000000"/>
        </w:rPr>
        <w:t xml:space="preserve"> Уроки мудрости для младших школьников / Л. Т. </w:t>
      </w:r>
      <w:proofErr w:type="spellStart"/>
      <w:r w:rsidRPr="001377C3">
        <w:rPr>
          <w:rFonts w:ascii="Times New Roman" w:hAnsi="Times New Roman" w:cs="Times New Roman"/>
          <w:bCs/>
          <w:color w:val="000000"/>
        </w:rPr>
        <w:t>Ретюнский</w:t>
      </w:r>
      <w:proofErr w:type="spellEnd"/>
      <w:r w:rsidRPr="001377C3">
        <w:rPr>
          <w:rFonts w:ascii="Times New Roman" w:hAnsi="Times New Roman" w:cs="Times New Roman"/>
          <w:bCs/>
          <w:color w:val="000000"/>
        </w:rPr>
        <w:t xml:space="preserve"> // Философ</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н</w:t>
      </w:r>
      <w:proofErr w:type="gramEnd"/>
      <w:r w:rsidRPr="001377C3">
        <w:rPr>
          <w:rFonts w:ascii="Times New Roman" w:hAnsi="Times New Roman" w:cs="Times New Roman"/>
          <w:bCs/>
          <w:color w:val="000000"/>
        </w:rPr>
        <w:t>ауки. – 2005. – № 10. – С. 122-139.</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Юлина, Н. С.</w:t>
      </w:r>
      <w:r w:rsidRPr="001377C3">
        <w:rPr>
          <w:rFonts w:ascii="Times New Roman" w:hAnsi="Times New Roman" w:cs="Times New Roman"/>
          <w:bCs/>
          <w:color w:val="000000"/>
        </w:rPr>
        <w:t xml:space="preserve"> Новая образовательная парадигма / Н. С. Юлина // Философ</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н</w:t>
      </w:r>
      <w:proofErr w:type="gramEnd"/>
      <w:r w:rsidRPr="001377C3">
        <w:rPr>
          <w:rFonts w:ascii="Times New Roman" w:hAnsi="Times New Roman" w:cs="Times New Roman"/>
          <w:bCs/>
          <w:color w:val="000000"/>
        </w:rPr>
        <w:t>ауки. – 2005. – № 9. – С. 132-145.</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Безух, К. Е.</w:t>
      </w:r>
      <w:r w:rsidRPr="001377C3">
        <w:rPr>
          <w:rFonts w:ascii="Times New Roman" w:hAnsi="Times New Roman" w:cs="Times New Roman"/>
          <w:bCs/>
          <w:color w:val="000000"/>
        </w:rPr>
        <w:t xml:space="preserve"> Актуальные вопросы ВИЧ-инфекции</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урок / К. Е. Безух // Биология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xml:space="preserve">. – 2005. - № 7. – С. 39-44. – </w:t>
      </w:r>
      <w:proofErr w:type="spellStart"/>
      <w:r w:rsidRPr="001377C3">
        <w:rPr>
          <w:rFonts w:ascii="Times New Roman" w:hAnsi="Times New Roman" w:cs="Times New Roman"/>
          <w:bCs/>
          <w:color w:val="000000"/>
        </w:rPr>
        <w:t>Библиогрф</w:t>
      </w:r>
      <w:proofErr w:type="spellEnd"/>
      <w:r w:rsidRPr="001377C3">
        <w:rPr>
          <w:rFonts w:ascii="Times New Roman" w:hAnsi="Times New Roman" w:cs="Times New Roman"/>
          <w:bCs/>
          <w:color w:val="000000"/>
        </w:rPr>
        <w:t>.: 3 назв.</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color w:val="000000"/>
        </w:rPr>
        <w:t>Злобина, И. П.</w:t>
      </w:r>
      <w:r w:rsidRPr="001377C3">
        <w:rPr>
          <w:rFonts w:ascii="Times New Roman" w:hAnsi="Times New Roman" w:cs="Times New Roman"/>
          <w:bCs/>
          <w:color w:val="000000"/>
        </w:rPr>
        <w:t xml:space="preserve"> Основные понятия кинематики</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пл. урока изучения нового материала. Технология развития </w:t>
      </w:r>
      <w:proofErr w:type="spellStart"/>
      <w:r w:rsidRPr="001377C3">
        <w:rPr>
          <w:rFonts w:ascii="Times New Roman" w:hAnsi="Times New Roman" w:cs="Times New Roman"/>
          <w:bCs/>
          <w:color w:val="000000"/>
        </w:rPr>
        <w:t>крит</w:t>
      </w:r>
      <w:proofErr w:type="spellEnd"/>
      <w:r w:rsidRPr="001377C3">
        <w:rPr>
          <w:rFonts w:ascii="Times New Roman" w:hAnsi="Times New Roman" w:cs="Times New Roman"/>
          <w:bCs/>
          <w:color w:val="000000"/>
        </w:rPr>
        <w:t xml:space="preserve">. мышления. 9 </w:t>
      </w:r>
      <w:proofErr w:type="spellStart"/>
      <w:r w:rsidRPr="001377C3">
        <w:rPr>
          <w:rFonts w:ascii="Times New Roman" w:hAnsi="Times New Roman" w:cs="Times New Roman"/>
          <w:bCs/>
          <w:color w:val="000000"/>
        </w:rPr>
        <w:t>кл</w:t>
      </w:r>
      <w:proofErr w:type="spellEnd"/>
      <w:r w:rsidRPr="001377C3">
        <w:rPr>
          <w:rFonts w:ascii="Times New Roman" w:hAnsi="Times New Roman" w:cs="Times New Roman"/>
          <w:bCs/>
          <w:color w:val="000000"/>
        </w:rPr>
        <w:t xml:space="preserve">. / И. П. Злобина // Физика : </w:t>
      </w:r>
      <w:r w:rsidRPr="001377C3">
        <w:rPr>
          <w:rFonts w:ascii="Times New Roman" w:hAnsi="Times New Roman" w:cs="Times New Roman"/>
        </w:rPr>
        <w:t>метод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gramStart"/>
      <w:r w:rsidRPr="001377C3">
        <w:rPr>
          <w:rFonts w:ascii="Times New Roman" w:hAnsi="Times New Roman" w:cs="Times New Roman"/>
        </w:rPr>
        <w:t>г</w:t>
      </w:r>
      <w:proofErr w:type="gramEnd"/>
      <w:r w:rsidRPr="001377C3">
        <w:rPr>
          <w:rFonts w:ascii="Times New Roman" w:hAnsi="Times New Roman" w:cs="Times New Roman"/>
        </w:rPr>
        <w:t>аз. для преподавателей физики, астрономии и естествознания. – 2005. – 16-30 июня (№ 12). – С. 38-39.</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Федоров, А.</w:t>
      </w:r>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Медиаобразование</w:t>
      </w:r>
      <w:proofErr w:type="spellEnd"/>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медиаграмотность</w:t>
      </w:r>
      <w:proofErr w:type="spellEnd"/>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медиакритика</w:t>
      </w:r>
      <w:proofErr w:type="spellEnd"/>
      <w:r w:rsidRPr="001377C3">
        <w:rPr>
          <w:rFonts w:ascii="Times New Roman" w:hAnsi="Times New Roman" w:cs="Times New Roman"/>
          <w:bCs/>
          <w:color w:val="000000"/>
        </w:rPr>
        <w:t xml:space="preserve"> и </w:t>
      </w:r>
      <w:proofErr w:type="spellStart"/>
      <w:r w:rsidRPr="001377C3">
        <w:rPr>
          <w:rFonts w:ascii="Times New Roman" w:hAnsi="Times New Roman" w:cs="Times New Roman"/>
          <w:bCs/>
          <w:color w:val="000000"/>
        </w:rPr>
        <w:t>медиакультура</w:t>
      </w:r>
      <w:proofErr w:type="spellEnd"/>
      <w:r w:rsidRPr="001377C3">
        <w:rPr>
          <w:rFonts w:ascii="Times New Roman" w:hAnsi="Times New Roman" w:cs="Times New Roman"/>
          <w:bCs/>
          <w:color w:val="000000"/>
        </w:rPr>
        <w:t xml:space="preserve"> / А. Федоров // </w:t>
      </w:r>
      <w:proofErr w:type="spellStart"/>
      <w:r w:rsidRPr="001377C3">
        <w:rPr>
          <w:rFonts w:ascii="Times New Roman" w:hAnsi="Times New Roman" w:cs="Times New Roman"/>
          <w:bCs/>
          <w:color w:val="000000"/>
        </w:rPr>
        <w:t>Высш</w:t>
      </w:r>
      <w:proofErr w:type="spellEnd"/>
      <w:r w:rsidRPr="001377C3">
        <w:rPr>
          <w:rFonts w:ascii="Times New Roman" w:hAnsi="Times New Roman" w:cs="Times New Roman"/>
          <w:bCs/>
          <w:color w:val="000000"/>
        </w:rPr>
        <w:t>. образование в России. – 2005. - № 6 . – С. 134-138.</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Заир-Бек, С. И.</w:t>
      </w:r>
      <w:r w:rsidRPr="001377C3">
        <w:rPr>
          <w:rFonts w:ascii="Times New Roman" w:hAnsi="Times New Roman" w:cs="Times New Roman"/>
          <w:bCs/>
          <w:color w:val="000000"/>
        </w:rPr>
        <w:t xml:space="preserve"> Развитие критического мышления через чтение и письмо : стадии и метод</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п</w:t>
      </w:r>
      <w:proofErr w:type="gramEnd"/>
      <w:r w:rsidRPr="001377C3">
        <w:rPr>
          <w:rFonts w:ascii="Times New Roman" w:hAnsi="Times New Roman" w:cs="Times New Roman"/>
          <w:bCs/>
          <w:color w:val="000000"/>
        </w:rPr>
        <w:t xml:space="preserve">риемы / С. И. Заир-Бек // Директор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2005. - № 4. – С. 66-72.</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Иванцева, Т.</w:t>
      </w:r>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Гуманитаризация</w:t>
      </w:r>
      <w:proofErr w:type="spellEnd"/>
      <w:r w:rsidRPr="001377C3">
        <w:rPr>
          <w:rFonts w:ascii="Times New Roman" w:hAnsi="Times New Roman" w:cs="Times New Roman"/>
          <w:bCs/>
          <w:color w:val="000000"/>
        </w:rPr>
        <w:t xml:space="preserve"> образования в информационном обществе / Т. Иванцева // </w:t>
      </w:r>
      <w:proofErr w:type="spellStart"/>
      <w:r w:rsidRPr="001377C3">
        <w:rPr>
          <w:rFonts w:ascii="Times New Roman" w:hAnsi="Times New Roman" w:cs="Times New Roman"/>
          <w:bCs/>
          <w:color w:val="000000"/>
        </w:rPr>
        <w:t>Высш</w:t>
      </w:r>
      <w:proofErr w:type="spellEnd"/>
      <w:r w:rsidRPr="001377C3">
        <w:rPr>
          <w:rFonts w:ascii="Times New Roman" w:hAnsi="Times New Roman" w:cs="Times New Roman"/>
          <w:bCs/>
          <w:color w:val="000000"/>
        </w:rPr>
        <w:t>. образование в России. – 2005. - № 4. – С. 104-107.</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Власова, Т. А.</w:t>
      </w:r>
      <w:r w:rsidRPr="001377C3">
        <w:rPr>
          <w:rFonts w:ascii="Times New Roman" w:hAnsi="Times New Roman" w:cs="Times New Roman"/>
          <w:bCs/>
          <w:color w:val="000000"/>
        </w:rPr>
        <w:t xml:space="preserve"> Развитие критического мышления на уроках истории в старших классах / Т. А. Власова // Преподавание истории и обществознания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2005. - № 3. – С. 44-48.</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color w:val="000000"/>
        </w:rPr>
        <w:t>Васюта</w:t>
      </w:r>
      <w:proofErr w:type="spellEnd"/>
      <w:r w:rsidRPr="001377C3">
        <w:rPr>
          <w:rFonts w:ascii="Times New Roman" w:hAnsi="Times New Roman" w:cs="Times New Roman"/>
          <w:b/>
          <w:bCs/>
          <w:color w:val="000000"/>
        </w:rPr>
        <w:t>, И.</w:t>
      </w:r>
      <w:r w:rsidRPr="001377C3">
        <w:rPr>
          <w:rFonts w:ascii="Times New Roman" w:hAnsi="Times New Roman" w:cs="Times New Roman"/>
          <w:bCs/>
          <w:color w:val="000000"/>
        </w:rPr>
        <w:t xml:space="preserve"> Использование приемов развития критического мышления на уроках литературы / И. </w:t>
      </w:r>
      <w:proofErr w:type="spellStart"/>
      <w:r w:rsidRPr="001377C3">
        <w:rPr>
          <w:rFonts w:ascii="Times New Roman" w:hAnsi="Times New Roman" w:cs="Times New Roman"/>
          <w:bCs/>
          <w:color w:val="000000"/>
        </w:rPr>
        <w:t>Васюта</w:t>
      </w:r>
      <w:proofErr w:type="spellEnd"/>
      <w:r w:rsidRPr="001377C3">
        <w:rPr>
          <w:rFonts w:ascii="Times New Roman" w:hAnsi="Times New Roman" w:cs="Times New Roman"/>
          <w:bCs/>
          <w:color w:val="000000"/>
        </w:rPr>
        <w:t xml:space="preserve"> // Литература : </w:t>
      </w:r>
      <w:proofErr w:type="spellStart"/>
      <w:r w:rsidRPr="001377C3">
        <w:rPr>
          <w:rFonts w:ascii="Times New Roman" w:hAnsi="Times New Roman" w:cs="Times New Roman"/>
        </w:rPr>
        <w:t>науч</w:t>
      </w:r>
      <w:proofErr w:type="gramStart"/>
      <w:r w:rsidRPr="001377C3">
        <w:rPr>
          <w:rFonts w:ascii="Times New Roman" w:hAnsi="Times New Roman" w:cs="Times New Roman"/>
        </w:rPr>
        <w:t>.-</w:t>
      </w:r>
      <w:proofErr w:type="gramEnd"/>
      <w:r w:rsidRPr="001377C3">
        <w:rPr>
          <w:rFonts w:ascii="Times New Roman" w:hAnsi="Times New Roman" w:cs="Times New Roman"/>
        </w:rPr>
        <w:t>метод</w:t>
      </w:r>
      <w:proofErr w:type="spellEnd"/>
      <w:r w:rsidRPr="001377C3">
        <w:rPr>
          <w:rFonts w:ascii="Times New Roman" w:hAnsi="Times New Roman" w:cs="Times New Roman"/>
        </w:rPr>
        <w:t>. газ. для учителей словесности. – 2005. – 1-15 февр. (№ 3). – С. 27-29.</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Арефина, О. В.</w:t>
      </w:r>
      <w:r w:rsidRPr="001377C3">
        <w:rPr>
          <w:rFonts w:ascii="Times New Roman" w:hAnsi="Times New Roman" w:cs="Times New Roman"/>
          <w:bCs/>
          <w:color w:val="000000"/>
        </w:rPr>
        <w:t xml:space="preserve"> О применении стратегии "Продвинутой лекции" / О. В. Арефина // Химия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2005. - № 2. – С. 15-20.</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Купарадзе</w:t>
      </w:r>
      <w:proofErr w:type="spellEnd"/>
      <w:r w:rsidRPr="001377C3">
        <w:rPr>
          <w:rFonts w:ascii="Times New Roman" w:hAnsi="Times New Roman" w:cs="Times New Roman"/>
          <w:b/>
          <w:bCs/>
          <w:color w:val="000000"/>
        </w:rPr>
        <w:t>, Н.</w:t>
      </w:r>
      <w:r w:rsidRPr="001377C3">
        <w:rPr>
          <w:rFonts w:ascii="Times New Roman" w:hAnsi="Times New Roman" w:cs="Times New Roman"/>
          <w:bCs/>
          <w:color w:val="000000"/>
        </w:rPr>
        <w:t xml:space="preserve"> Педагогические условия развития умений критически мыслить у учащихся начальных классов / Н. </w:t>
      </w:r>
      <w:proofErr w:type="spellStart"/>
      <w:r w:rsidRPr="001377C3">
        <w:rPr>
          <w:rFonts w:ascii="Times New Roman" w:hAnsi="Times New Roman" w:cs="Times New Roman"/>
          <w:bCs/>
          <w:color w:val="000000"/>
        </w:rPr>
        <w:t>Купарадзе</w:t>
      </w:r>
      <w:proofErr w:type="spellEnd"/>
      <w:r w:rsidRPr="001377C3">
        <w:rPr>
          <w:rFonts w:ascii="Times New Roman" w:hAnsi="Times New Roman" w:cs="Times New Roman"/>
          <w:bCs/>
          <w:color w:val="000000"/>
        </w:rPr>
        <w:t xml:space="preserve"> // </w:t>
      </w:r>
      <w:proofErr w:type="spellStart"/>
      <w:r w:rsidRPr="001377C3">
        <w:rPr>
          <w:rFonts w:ascii="Times New Roman" w:hAnsi="Times New Roman" w:cs="Times New Roman"/>
          <w:bCs/>
          <w:color w:val="000000"/>
        </w:rPr>
        <w:t>Нач</w:t>
      </w:r>
      <w:proofErr w:type="spellEnd"/>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2004. - № 8. – С. 93-95.</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Федоров, А.</w:t>
      </w:r>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Медиаобразование</w:t>
      </w:r>
      <w:proofErr w:type="spellEnd"/>
      <w:r w:rsidRPr="001377C3">
        <w:rPr>
          <w:rFonts w:ascii="Times New Roman" w:hAnsi="Times New Roman" w:cs="Times New Roman"/>
          <w:bCs/>
          <w:color w:val="000000"/>
        </w:rPr>
        <w:t xml:space="preserve"> в современной России : основ</w:t>
      </w:r>
      <w:proofErr w:type="gramStart"/>
      <w:r w:rsidRPr="001377C3">
        <w:rPr>
          <w:rFonts w:ascii="Times New Roman" w:hAnsi="Times New Roman" w:cs="Times New Roman"/>
          <w:bCs/>
          <w:color w:val="000000"/>
        </w:rPr>
        <w:t>.</w:t>
      </w:r>
      <w:proofErr w:type="gramEnd"/>
      <w:r w:rsidRPr="001377C3">
        <w:rPr>
          <w:rFonts w:ascii="Times New Roman" w:hAnsi="Times New Roman" w:cs="Times New Roman"/>
          <w:bCs/>
          <w:color w:val="000000"/>
        </w:rPr>
        <w:t xml:space="preserve"> </w:t>
      </w:r>
      <w:proofErr w:type="gramStart"/>
      <w:r w:rsidRPr="001377C3">
        <w:rPr>
          <w:rFonts w:ascii="Times New Roman" w:hAnsi="Times New Roman" w:cs="Times New Roman"/>
          <w:bCs/>
          <w:color w:val="000000"/>
        </w:rPr>
        <w:t>м</w:t>
      </w:r>
      <w:proofErr w:type="gramEnd"/>
      <w:r w:rsidRPr="001377C3">
        <w:rPr>
          <w:rFonts w:ascii="Times New Roman" w:hAnsi="Times New Roman" w:cs="Times New Roman"/>
          <w:bCs/>
          <w:color w:val="000000"/>
        </w:rPr>
        <w:t xml:space="preserve">одели / А. Федоров, И. </w:t>
      </w:r>
      <w:proofErr w:type="spellStart"/>
      <w:r w:rsidRPr="001377C3">
        <w:rPr>
          <w:rFonts w:ascii="Times New Roman" w:hAnsi="Times New Roman" w:cs="Times New Roman"/>
          <w:bCs/>
          <w:color w:val="000000"/>
        </w:rPr>
        <w:t>Челышева</w:t>
      </w:r>
      <w:proofErr w:type="spellEnd"/>
      <w:r w:rsidRPr="001377C3">
        <w:rPr>
          <w:rFonts w:ascii="Times New Roman" w:hAnsi="Times New Roman" w:cs="Times New Roman"/>
          <w:bCs/>
          <w:color w:val="000000"/>
        </w:rPr>
        <w:t xml:space="preserve"> // </w:t>
      </w:r>
      <w:proofErr w:type="spellStart"/>
      <w:r w:rsidRPr="001377C3">
        <w:rPr>
          <w:rFonts w:ascii="Times New Roman" w:hAnsi="Times New Roman" w:cs="Times New Roman"/>
          <w:bCs/>
          <w:color w:val="000000"/>
        </w:rPr>
        <w:t>Высш</w:t>
      </w:r>
      <w:proofErr w:type="spellEnd"/>
      <w:r w:rsidRPr="001377C3">
        <w:rPr>
          <w:rFonts w:ascii="Times New Roman" w:hAnsi="Times New Roman" w:cs="Times New Roman"/>
          <w:bCs/>
          <w:color w:val="000000"/>
        </w:rPr>
        <w:t>. образование в России. – 2004. - № 8 . – С. 34-39.</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 xml:space="preserve">Василенко, Н. В. </w:t>
      </w:r>
      <w:r w:rsidRPr="001377C3">
        <w:rPr>
          <w:rFonts w:ascii="Times New Roman" w:hAnsi="Times New Roman" w:cs="Times New Roman"/>
        </w:rPr>
        <w:t xml:space="preserve">Этот многоликий Интернет: можно ли защитить детей от "плохой" информации и приучить </w:t>
      </w:r>
      <w:proofErr w:type="gramStart"/>
      <w:r w:rsidRPr="001377C3">
        <w:rPr>
          <w:rFonts w:ascii="Times New Roman" w:hAnsi="Times New Roman" w:cs="Times New Roman"/>
        </w:rPr>
        <w:t>к</w:t>
      </w:r>
      <w:proofErr w:type="gramEnd"/>
      <w:r w:rsidRPr="001377C3">
        <w:rPr>
          <w:rFonts w:ascii="Times New Roman" w:hAnsi="Times New Roman" w:cs="Times New Roman"/>
        </w:rPr>
        <w:t xml:space="preserve"> полезной? / Н. В. Василенко // Директор </w:t>
      </w:r>
      <w:proofErr w:type="spellStart"/>
      <w:r w:rsidRPr="001377C3">
        <w:rPr>
          <w:rFonts w:ascii="Times New Roman" w:hAnsi="Times New Roman" w:cs="Times New Roman"/>
        </w:rPr>
        <w:t>шк</w:t>
      </w:r>
      <w:proofErr w:type="spellEnd"/>
      <w:r w:rsidRPr="001377C3">
        <w:rPr>
          <w:rFonts w:ascii="Times New Roman" w:hAnsi="Times New Roman" w:cs="Times New Roman"/>
        </w:rPr>
        <w:t>. - 2004. - № 7. – С. 66-69.</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Полат</w:t>
      </w:r>
      <w:proofErr w:type="spellEnd"/>
      <w:r w:rsidRPr="001377C3">
        <w:rPr>
          <w:rFonts w:ascii="Times New Roman" w:hAnsi="Times New Roman" w:cs="Times New Roman"/>
          <w:b/>
          <w:bCs/>
          <w:color w:val="000000"/>
        </w:rPr>
        <w:t>, Е. С.</w:t>
      </w:r>
      <w:r w:rsidRPr="001377C3">
        <w:rPr>
          <w:rFonts w:ascii="Times New Roman" w:hAnsi="Times New Roman" w:cs="Times New Roman"/>
          <w:bCs/>
          <w:color w:val="000000"/>
        </w:rPr>
        <w:t xml:space="preserve"> Интернет и проблема информационной безопасности для подростков / Е.  С. </w:t>
      </w:r>
      <w:proofErr w:type="spellStart"/>
      <w:r w:rsidRPr="001377C3">
        <w:rPr>
          <w:rFonts w:ascii="Times New Roman" w:hAnsi="Times New Roman" w:cs="Times New Roman"/>
          <w:bCs/>
          <w:color w:val="000000"/>
        </w:rPr>
        <w:t>Полат</w:t>
      </w:r>
      <w:proofErr w:type="spellEnd"/>
      <w:r w:rsidRPr="001377C3">
        <w:rPr>
          <w:rFonts w:ascii="Times New Roman" w:hAnsi="Times New Roman" w:cs="Times New Roman"/>
          <w:bCs/>
          <w:color w:val="000000"/>
        </w:rPr>
        <w:t xml:space="preserve"> // Стандарты и мониторинг в образовании. – 2004. - № 4. – С. 32-36.</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Петров, Ю. Н.</w:t>
      </w:r>
      <w:r w:rsidRPr="001377C3">
        <w:rPr>
          <w:rFonts w:ascii="Times New Roman" w:hAnsi="Times New Roman" w:cs="Times New Roman"/>
          <w:bCs/>
          <w:color w:val="000000"/>
        </w:rPr>
        <w:t xml:space="preserve"> О  применении технологии «Чтение и письмо для развития критического мышления» / Ю. Н. Петров, В. В. Царева // Химия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2004. - № 3. – С. 27-31.</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gramStart"/>
      <w:r w:rsidRPr="001377C3">
        <w:rPr>
          <w:rFonts w:ascii="Times New Roman" w:hAnsi="Times New Roman" w:cs="Times New Roman"/>
          <w:b/>
          <w:bCs/>
          <w:color w:val="000000"/>
        </w:rPr>
        <w:t>Кларин</w:t>
      </w:r>
      <w:proofErr w:type="gramEnd"/>
      <w:r w:rsidRPr="001377C3">
        <w:rPr>
          <w:rFonts w:ascii="Times New Roman" w:hAnsi="Times New Roman" w:cs="Times New Roman"/>
          <w:b/>
          <w:bCs/>
          <w:color w:val="000000"/>
        </w:rPr>
        <w:t>, М. В.</w:t>
      </w:r>
      <w:r w:rsidRPr="001377C3">
        <w:rPr>
          <w:rFonts w:ascii="Times New Roman" w:hAnsi="Times New Roman" w:cs="Times New Roman"/>
          <w:bCs/>
          <w:color w:val="000000"/>
        </w:rPr>
        <w:t xml:space="preserve"> Развитие критического и творческого мышления / М. В. Кларин //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технологии. – 2004. - № 2. – С. 3-10.</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Русских, Г. А.</w:t>
      </w:r>
      <w:r w:rsidRPr="001377C3">
        <w:rPr>
          <w:rFonts w:ascii="Times New Roman" w:hAnsi="Times New Roman" w:cs="Times New Roman"/>
          <w:bCs/>
          <w:color w:val="000000"/>
        </w:rPr>
        <w:t xml:space="preserve"> Технология развития критического мышления</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[на примере урока «Дыхание растений»] / Г. А. Русских // Биология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2004. - № 2. – С. 28-33.</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Чикурова</w:t>
      </w:r>
      <w:proofErr w:type="spellEnd"/>
      <w:r w:rsidRPr="001377C3">
        <w:rPr>
          <w:rFonts w:ascii="Times New Roman" w:hAnsi="Times New Roman" w:cs="Times New Roman"/>
          <w:b/>
          <w:bCs/>
          <w:color w:val="000000"/>
        </w:rPr>
        <w:t>, М. В.</w:t>
      </w:r>
      <w:r w:rsidRPr="001377C3">
        <w:rPr>
          <w:rFonts w:ascii="Times New Roman" w:hAnsi="Times New Roman" w:cs="Times New Roman"/>
          <w:bCs/>
          <w:color w:val="000000"/>
        </w:rPr>
        <w:t xml:space="preserve"> Контролировать </w:t>
      </w:r>
      <w:proofErr w:type="spellStart"/>
      <w:r w:rsidRPr="001377C3">
        <w:rPr>
          <w:rFonts w:ascii="Times New Roman" w:hAnsi="Times New Roman" w:cs="Times New Roman"/>
          <w:bCs/>
          <w:color w:val="000000"/>
        </w:rPr>
        <w:t>сформированность</w:t>
      </w:r>
      <w:proofErr w:type="spellEnd"/>
      <w:r w:rsidRPr="001377C3">
        <w:rPr>
          <w:rFonts w:ascii="Times New Roman" w:hAnsi="Times New Roman" w:cs="Times New Roman"/>
          <w:bCs/>
          <w:color w:val="000000"/>
        </w:rPr>
        <w:t xml:space="preserve"> информационной компетентности / М. В. </w:t>
      </w:r>
      <w:proofErr w:type="spellStart"/>
      <w:r w:rsidRPr="001377C3">
        <w:rPr>
          <w:rFonts w:ascii="Times New Roman" w:hAnsi="Times New Roman" w:cs="Times New Roman"/>
          <w:bCs/>
          <w:color w:val="000000"/>
        </w:rPr>
        <w:t>Чикурова</w:t>
      </w:r>
      <w:proofErr w:type="spellEnd"/>
      <w:r w:rsidRPr="001377C3">
        <w:rPr>
          <w:rFonts w:ascii="Times New Roman" w:hAnsi="Times New Roman" w:cs="Times New Roman"/>
          <w:bCs/>
          <w:color w:val="000000"/>
        </w:rPr>
        <w:t xml:space="preserve"> //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технологии. – 2004. - № 1. – С. 120-127.</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t xml:space="preserve">Сорина, Г. В. </w:t>
      </w:r>
      <w:r w:rsidRPr="001377C3">
        <w:rPr>
          <w:rFonts w:ascii="Times New Roman" w:hAnsi="Times New Roman" w:cs="Times New Roman"/>
        </w:rPr>
        <w:t xml:space="preserve">Критическое мышление: история и современный статус / Г. В. Сорина // </w:t>
      </w:r>
      <w:proofErr w:type="spellStart"/>
      <w:r w:rsidRPr="001377C3">
        <w:rPr>
          <w:rFonts w:ascii="Times New Roman" w:hAnsi="Times New Roman" w:cs="Times New Roman"/>
        </w:rPr>
        <w:t>Вестн</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Моск</w:t>
      </w:r>
      <w:proofErr w:type="spellEnd"/>
      <w:r w:rsidRPr="001377C3">
        <w:rPr>
          <w:rFonts w:ascii="Times New Roman" w:hAnsi="Times New Roman" w:cs="Times New Roman"/>
        </w:rPr>
        <w:t>. ун-та. Сер. 7. Философия. - 2003. - № 6. - С. 97-111.</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Горшунова</w:t>
      </w:r>
      <w:proofErr w:type="spellEnd"/>
      <w:r w:rsidRPr="001377C3">
        <w:rPr>
          <w:rFonts w:ascii="Times New Roman" w:hAnsi="Times New Roman" w:cs="Times New Roman"/>
          <w:b/>
          <w:bCs/>
          <w:color w:val="000000"/>
        </w:rPr>
        <w:t>, Е. Э.</w:t>
      </w:r>
      <w:r w:rsidRPr="001377C3">
        <w:rPr>
          <w:rFonts w:ascii="Times New Roman" w:hAnsi="Times New Roman" w:cs="Times New Roman"/>
          <w:bCs/>
          <w:color w:val="000000"/>
        </w:rPr>
        <w:t xml:space="preserve"> Чувствительность к содержательным ошибкам как один из показателей развития критического мышления / Е. Э. </w:t>
      </w:r>
      <w:proofErr w:type="spellStart"/>
      <w:r w:rsidRPr="001377C3">
        <w:rPr>
          <w:rFonts w:ascii="Times New Roman" w:hAnsi="Times New Roman" w:cs="Times New Roman"/>
          <w:bCs/>
          <w:color w:val="000000"/>
        </w:rPr>
        <w:t>Горшунова</w:t>
      </w:r>
      <w:proofErr w:type="spellEnd"/>
      <w:r w:rsidRPr="001377C3">
        <w:rPr>
          <w:rFonts w:ascii="Times New Roman" w:hAnsi="Times New Roman" w:cs="Times New Roman"/>
          <w:bCs/>
          <w:color w:val="000000"/>
        </w:rPr>
        <w:t xml:space="preserve"> //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технологии. – 2003. - № 4. – С. 104-107.</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Львова, Т. В.</w:t>
      </w:r>
      <w:r w:rsidRPr="001377C3">
        <w:rPr>
          <w:rFonts w:ascii="Times New Roman" w:hAnsi="Times New Roman" w:cs="Times New Roman"/>
          <w:bCs/>
          <w:color w:val="000000"/>
        </w:rPr>
        <w:t xml:space="preserve"> Поляризация диэлектриков</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урок-объяснение нового материала по технологии «Критическое мышление». 10 </w:t>
      </w:r>
      <w:proofErr w:type="spellStart"/>
      <w:r w:rsidRPr="001377C3">
        <w:rPr>
          <w:rFonts w:ascii="Times New Roman" w:hAnsi="Times New Roman" w:cs="Times New Roman"/>
          <w:bCs/>
          <w:color w:val="000000"/>
        </w:rPr>
        <w:t>кл</w:t>
      </w:r>
      <w:proofErr w:type="spellEnd"/>
      <w:r w:rsidRPr="001377C3">
        <w:rPr>
          <w:rFonts w:ascii="Times New Roman" w:hAnsi="Times New Roman" w:cs="Times New Roman"/>
          <w:bCs/>
          <w:color w:val="000000"/>
        </w:rPr>
        <w:t>. / Т. В. Львова // Физика</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xml:space="preserve">. газ. Изд. дома «Первое сент.» - </w:t>
      </w:r>
      <w:r w:rsidRPr="001377C3">
        <w:rPr>
          <w:rFonts w:ascii="Times New Roman" w:hAnsi="Times New Roman" w:cs="Times New Roman"/>
          <w:bCs/>
          <w:color w:val="000000"/>
        </w:rPr>
        <w:t>2002. – № 47. - С. 7-10.</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Петров, Ю. Н.</w:t>
      </w:r>
      <w:r w:rsidRPr="001377C3">
        <w:rPr>
          <w:rFonts w:ascii="Times New Roman" w:hAnsi="Times New Roman" w:cs="Times New Roman"/>
          <w:bCs/>
          <w:color w:val="000000"/>
        </w:rPr>
        <w:t xml:space="preserve"> О технологии развития критического мышления учащихся / Ю. Н. Петров // Химия в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2002. - № 10. – С. 31-34.</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Зайкин</w:t>
      </w:r>
      <w:proofErr w:type="spellEnd"/>
      <w:r w:rsidRPr="001377C3">
        <w:rPr>
          <w:rFonts w:ascii="Times New Roman" w:hAnsi="Times New Roman" w:cs="Times New Roman"/>
          <w:b/>
          <w:bCs/>
        </w:rPr>
        <w:t xml:space="preserve">, М. И. </w:t>
      </w:r>
      <w:r w:rsidRPr="001377C3">
        <w:rPr>
          <w:rFonts w:ascii="Times New Roman" w:hAnsi="Times New Roman" w:cs="Times New Roman"/>
        </w:rPr>
        <w:t xml:space="preserve">Провоцирующие задачи как средство развития критичности мышления школьников / М. И. </w:t>
      </w:r>
      <w:proofErr w:type="spellStart"/>
      <w:r w:rsidRPr="001377C3">
        <w:rPr>
          <w:rFonts w:ascii="Times New Roman" w:hAnsi="Times New Roman" w:cs="Times New Roman"/>
        </w:rPr>
        <w:t>Зайкин</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Нач</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шк</w:t>
      </w:r>
      <w:proofErr w:type="spellEnd"/>
      <w:r w:rsidRPr="001377C3">
        <w:rPr>
          <w:rFonts w:ascii="Times New Roman" w:hAnsi="Times New Roman" w:cs="Times New Roman"/>
        </w:rPr>
        <w:t>. - 2002. - № 9. - С. 73-77.</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Клустер</w:t>
      </w:r>
      <w:proofErr w:type="spellEnd"/>
      <w:r w:rsidRPr="001377C3">
        <w:rPr>
          <w:rFonts w:ascii="Times New Roman" w:hAnsi="Times New Roman" w:cs="Times New Roman"/>
          <w:b/>
          <w:bCs/>
          <w:color w:val="000000"/>
        </w:rPr>
        <w:t xml:space="preserve">, </w:t>
      </w:r>
      <w:proofErr w:type="gramStart"/>
      <w:r w:rsidRPr="001377C3">
        <w:rPr>
          <w:rFonts w:ascii="Times New Roman" w:hAnsi="Times New Roman" w:cs="Times New Roman"/>
          <w:b/>
          <w:bCs/>
          <w:color w:val="000000"/>
        </w:rPr>
        <w:t>Д.</w:t>
      </w:r>
      <w:proofErr w:type="gramEnd"/>
      <w:r w:rsidRPr="001377C3">
        <w:rPr>
          <w:rFonts w:ascii="Times New Roman" w:hAnsi="Times New Roman" w:cs="Times New Roman"/>
          <w:bCs/>
          <w:color w:val="000000"/>
        </w:rPr>
        <w:t xml:space="preserve"> Что такое критическое мышление? / Д. </w:t>
      </w:r>
      <w:proofErr w:type="spellStart"/>
      <w:r w:rsidRPr="001377C3">
        <w:rPr>
          <w:rFonts w:ascii="Times New Roman" w:hAnsi="Times New Roman" w:cs="Times New Roman"/>
          <w:bCs/>
          <w:color w:val="000000"/>
        </w:rPr>
        <w:t>Клустер</w:t>
      </w:r>
      <w:proofErr w:type="spellEnd"/>
      <w:r w:rsidRPr="001377C3">
        <w:rPr>
          <w:rFonts w:ascii="Times New Roman" w:hAnsi="Times New Roman" w:cs="Times New Roman"/>
          <w:bCs/>
          <w:color w:val="000000"/>
        </w:rPr>
        <w:t xml:space="preserve"> // Рус. яз</w:t>
      </w:r>
      <w:proofErr w:type="gramStart"/>
      <w:r w:rsidRPr="001377C3">
        <w:rPr>
          <w:rFonts w:ascii="Times New Roman" w:hAnsi="Times New Roman" w:cs="Times New Roman"/>
          <w:bCs/>
          <w:color w:val="000000"/>
        </w:rPr>
        <w:t xml:space="preserve">. : </w:t>
      </w:r>
      <w:proofErr w:type="spellStart"/>
      <w:proofErr w:type="gramEnd"/>
      <w:r w:rsidRPr="001377C3">
        <w:rPr>
          <w:rFonts w:ascii="Times New Roman" w:hAnsi="Times New Roman" w:cs="Times New Roman"/>
        </w:rPr>
        <w:t>еженед</w:t>
      </w:r>
      <w:proofErr w:type="spellEnd"/>
      <w:r w:rsidRPr="001377C3">
        <w:rPr>
          <w:rFonts w:ascii="Times New Roman" w:hAnsi="Times New Roman" w:cs="Times New Roman"/>
        </w:rPr>
        <w:t>. газ. Изд. дома "Первое сент."</w:t>
      </w:r>
      <w:r w:rsidRPr="001377C3">
        <w:rPr>
          <w:rFonts w:ascii="Times New Roman" w:hAnsi="Times New Roman" w:cs="Times New Roman"/>
          <w:bCs/>
          <w:color w:val="000000"/>
        </w:rPr>
        <w:t xml:space="preserve"> – 2002. – № 29. – С. 2-3.</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Суворова, Н.</w:t>
      </w:r>
      <w:r w:rsidRPr="001377C3">
        <w:rPr>
          <w:rFonts w:ascii="Times New Roman" w:hAnsi="Times New Roman" w:cs="Times New Roman"/>
          <w:bCs/>
          <w:color w:val="000000"/>
        </w:rPr>
        <w:t xml:space="preserve"> Как лучше организовать урок по праву</w:t>
      </w:r>
      <w:proofErr w:type="gramStart"/>
      <w:r w:rsidRPr="001377C3">
        <w:rPr>
          <w:rFonts w:ascii="Times New Roman" w:hAnsi="Times New Roman" w:cs="Times New Roman"/>
          <w:bCs/>
          <w:color w:val="000000"/>
        </w:rPr>
        <w:t xml:space="preserve"> :</w:t>
      </w:r>
      <w:proofErr w:type="gramEnd"/>
      <w:r w:rsidRPr="001377C3">
        <w:rPr>
          <w:rFonts w:ascii="Times New Roman" w:hAnsi="Times New Roman" w:cs="Times New Roman"/>
          <w:bCs/>
          <w:color w:val="000000"/>
        </w:rPr>
        <w:t xml:space="preserve"> [методика </w:t>
      </w:r>
      <w:proofErr w:type="spellStart"/>
      <w:r w:rsidRPr="001377C3">
        <w:rPr>
          <w:rFonts w:ascii="Times New Roman" w:hAnsi="Times New Roman" w:cs="Times New Roman"/>
          <w:bCs/>
          <w:color w:val="000000"/>
        </w:rPr>
        <w:t>крит</w:t>
      </w:r>
      <w:proofErr w:type="spellEnd"/>
      <w:r w:rsidRPr="001377C3">
        <w:rPr>
          <w:rFonts w:ascii="Times New Roman" w:hAnsi="Times New Roman" w:cs="Times New Roman"/>
          <w:bCs/>
          <w:color w:val="000000"/>
        </w:rPr>
        <w:t>. мышления] / Н. Суворова // Учитель. – 2002. - № 4. – С. 36-39.</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Коржуев</w:t>
      </w:r>
      <w:proofErr w:type="spellEnd"/>
      <w:r w:rsidRPr="001377C3">
        <w:rPr>
          <w:rFonts w:ascii="Times New Roman" w:hAnsi="Times New Roman" w:cs="Times New Roman"/>
          <w:b/>
          <w:bCs/>
          <w:color w:val="000000"/>
        </w:rPr>
        <w:t>, А. В.</w:t>
      </w:r>
      <w:r w:rsidRPr="001377C3">
        <w:rPr>
          <w:rFonts w:ascii="Times New Roman" w:hAnsi="Times New Roman" w:cs="Times New Roman"/>
          <w:bCs/>
          <w:color w:val="000000"/>
        </w:rPr>
        <w:t xml:space="preserve"> Рефлексия и критическое мышление в контексте задач высшего образования / А. В. </w:t>
      </w:r>
      <w:proofErr w:type="spellStart"/>
      <w:r w:rsidRPr="001377C3">
        <w:rPr>
          <w:rFonts w:ascii="Times New Roman" w:hAnsi="Times New Roman" w:cs="Times New Roman"/>
          <w:bCs/>
          <w:color w:val="000000"/>
        </w:rPr>
        <w:t>Коржуев</w:t>
      </w:r>
      <w:proofErr w:type="spellEnd"/>
      <w:r w:rsidRPr="001377C3">
        <w:rPr>
          <w:rFonts w:ascii="Times New Roman" w:hAnsi="Times New Roman" w:cs="Times New Roman"/>
          <w:bCs/>
          <w:color w:val="000000"/>
        </w:rPr>
        <w:t>, В. А. Попков, Е. Л. Рязанова // Педагогика. – 2002. - № 1. – С. 18-22.</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Шкробова</w:t>
      </w:r>
      <w:proofErr w:type="spellEnd"/>
      <w:r w:rsidRPr="001377C3">
        <w:rPr>
          <w:rFonts w:ascii="Times New Roman" w:hAnsi="Times New Roman" w:cs="Times New Roman"/>
          <w:b/>
          <w:bCs/>
          <w:color w:val="000000"/>
        </w:rPr>
        <w:t>, М.</w:t>
      </w:r>
      <w:r w:rsidRPr="001377C3">
        <w:rPr>
          <w:rFonts w:ascii="Times New Roman" w:hAnsi="Times New Roman" w:cs="Times New Roman"/>
          <w:bCs/>
          <w:color w:val="000000"/>
        </w:rPr>
        <w:t xml:space="preserve"> Постоянный выбор своего решения : актив. методы преподавания </w:t>
      </w:r>
      <w:proofErr w:type="spellStart"/>
      <w:r w:rsidRPr="001377C3">
        <w:rPr>
          <w:rFonts w:ascii="Times New Roman" w:hAnsi="Times New Roman" w:cs="Times New Roman"/>
          <w:bCs/>
          <w:color w:val="000000"/>
        </w:rPr>
        <w:t>граждановедения</w:t>
      </w:r>
      <w:proofErr w:type="spellEnd"/>
      <w:r w:rsidRPr="001377C3">
        <w:rPr>
          <w:rFonts w:ascii="Times New Roman" w:hAnsi="Times New Roman" w:cs="Times New Roman"/>
          <w:bCs/>
          <w:color w:val="000000"/>
        </w:rPr>
        <w:t xml:space="preserve"> / М. </w:t>
      </w:r>
      <w:proofErr w:type="spellStart"/>
      <w:r w:rsidRPr="001377C3">
        <w:rPr>
          <w:rFonts w:ascii="Times New Roman" w:hAnsi="Times New Roman" w:cs="Times New Roman"/>
          <w:bCs/>
          <w:color w:val="000000"/>
        </w:rPr>
        <w:t>Шкробова</w:t>
      </w:r>
      <w:proofErr w:type="spellEnd"/>
      <w:r w:rsidRPr="001377C3">
        <w:rPr>
          <w:rFonts w:ascii="Times New Roman" w:hAnsi="Times New Roman" w:cs="Times New Roman"/>
          <w:bCs/>
          <w:color w:val="000000"/>
        </w:rPr>
        <w:t xml:space="preserve"> // </w:t>
      </w:r>
      <w:proofErr w:type="spellStart"/>
      <w:r w:rsidRPr="001377C3">
        <w:rPr>
          <w:rFonts w:ascii="Times New Roman" w:hAnsi="Times New Roman" w:cs="Times New Roman"/>
          <w:bCs/>
          <w:color w:val="000000"/>
        </w:rPr>
        <w:t>Граждановедение</w:t>
      </w:r>
      <w:proofErr w:type="spellEnd"/>
      <w:r w:rsidRPr="001377C3">
        <w:rPr>
          <w:rFonts w:ascii="Times New Roman" w:hAnsi="Times New Roman" w:cs="Times New Roman"/>
          <w:bCs/>
          <w:color w:val="000000"/>
        </w:rPr>
        <w:t xml:space="preserve"> : прил. </w:t>
      </w:r>
      <w:proofErr w:type="gramStart"/>
      <w:r w:rsidRPr="001377C3">
        <w:rPr>
          <w:rFonts w:ascii="Times New Roman" w:hAnsi="Times New Roman" w:cs="Times New Roman"/>
          <w:bCs/>
          <w:color w:val="000000"/>
        </w:rPr>
        <w:t>к</w:t>
      </w:r>
      <w:proofErr w:type="gramEnd"/>
      <w:r w:rsidRPr="001377C3">
        <w:rPr>
          <w:rFonts w:ascii="Times New Roman" w:hAnsi="Times New Roman" w:cs="Times New Roman"/>
          <w:bCs/>
          <w:color w:val="000000"/>
        </w:rPr>
        <w:t xml:space="preserve"> "Учит. газ." – 2001. – 18 окт. (№ 42). – С. 4.</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Романова, Н.</w:t>
      </w:r>
      <w:r w:rsidRPr="001377C3">
        <w:rPr>
          <w:rFonts w:ascii="Times New Roman" w:hAnsi="Times New Roman" w:cs="Times New Roman"/>
        </w:rPr>
        <w:t xml:space="preserve">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ое </w:t>
      </w:r>
      <w:r w:rsidRPr="001377C3">
        <w:rPr>
          <w:rFonts w:ascii="Times New Roman" w:hAnsi="Times New Roman" w:cs="Times New Roman"/>
          <w:bCs/>
          <w:color w:val="000000"/>
        </w:rPr>
        <w:t>мышлен</w:t>
      </w:r>
      <w:r w:rsidRPr="001377C3">
        <w:rPr>
          <w:rFonts w:ascii="Times New Roman" w:hAnsi="Times New Roman" w:cs="Times New Roman"/>
        </w:rPr>
        <w:t xml:space="preserve">ие развивает оба полушария : </w:t>
      </w:r>
      <w:proofErr w:type="spellStart"/>
      <w:r w:rsidRPr="001377C3">
        <w:rPr>
          <w:rFonts w:ascii="Times New Roman" w:hAnsi="Times New Roman" w:cs="Times New Roman"/>
        </w:rPr>
        <w:t>технол</w:t>
      </w:r>
      <w:proofErr w:type="spellEnd"/>
      <w:r w:rsidRPr="001377C3">
        <w:rPr>
          <w:rFonts w:ascii="Times New Roman" w:hAnsi="Times New Roman" w:cs="Times New Roman"/>
        </w:rPr>
        <w:t xml:space="preserve">. обеспечение изучения курса географии / Н. Романова // Сто друзей : прил. </w:t>
      </w:r>
      <w:proofErr w:type="gramStart"/>
      <w:r w:rsidRPr="001377C3">
        <w:rPr>
          <w:rFonts w:ascii="Times New Roman" w:hAnsi="Times New Roman" w:cs="Times New Roman"/>
        </w:rPr>
        <w:t>к</w:t>
      </w:r>
      <w:proofErr w:type="gramEnd"/>
      <w:r w:rsidRPr="001377C3">
        <w:rPr>
          <w:rFonts w:ascii="Times New Roman" w:hAnsi="Times New Roman" w:cs="Times New Roman"/>
        </w:rPr>
        <w:t xml:space="preserve"> "Учит. газ." - 2001. – 28 июня (№ 26) - C. 6.</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t xml:space="preserve">Варенников, Я. </w:t>
      </w:r>
      <w:r w:rsidRPr="001377C3">
        <w:rPr>
          <w:rFonts w:ascii="Times New Roman" w:hAnsi="Times New Roman" w:cs="Times New Roman"/>
        </w:rPr>
        <w:t xml:space="preserve">Воспитывать культуру критического мышления / Я. Варенников // </w:t>
      </w:r>
      <w:proofErr w:type="spellStart"/>
      <w:r w:rsidRPr="001377C3">
        <w:rPr>
          <w:rFonts w:ascii="Times New Roman" w:hAnsi="Times New Roman" w:cs="Times New Roman"/>
        </w:rPr>
        <w:t>Высш</w:t>
      </w:r>
      <w:proofErr w:type="spellEnd"/>
      <w:r w:rsidRPr="001377C3">
        <w:rPr>
          <w:rFonts w:ascii="Times New Roman" w:hAnsi="Times New Roman" w:cs="Times New Roman"/>
        </w:rPr>
        <w:t>. образование в России. - 2001. - № 6. - С. 140-141.</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Коржуев</w:t>
      </w:r>
      <w:proofErr w:type="spellEnd"/>
      <w:r w:rsidRPr="001377C3">
        <w:rPr>
          <w:rFonts w:ascii="Times New Roman" w:hAnsi="Times New Roman" w:cs="Times New Roman"/>
          <w:b/>
          <w:bCs/>
        </w:rPr>
        <w:t xml:space="preserve">, А. </w:t>
      </w:r>
      <w:r w:rsidRPr="001377C3">
        <w:rPr>
          <w:rFonts w:ascii="Times New Roman" w:hAnsi="Times New Roman" w:cs="Times New Roman"/>
        </w:rPr>
        <w:t xml:space="preserve">Как формировать критическое мышление? / А. </w:t>
      </w:r>
      <w:proofErr w:type="spellStart"/>
      <w:r w:rsidRPr="001377C3">
        <w:rPr>
          <w:rFonts w:ascii="Times New Roman" w:hAnsi="Times New Roman" w:cs="Times New Roman"/>
        </w:rPr>
        <w:t>Коржуев</w:t>
      </w:r>
      <w:proofErr w:type="spellEnd"/>
      <w:r w:rsidRPr="001377C3">
        <w:rPr>
          <w:rFonts w:ascii="Times New Roman" w:hAnsi="Times New Roman" w:cs="Times New Roman"/>
        </w:rPr>
        <w:t xml:space="preserve">, В. Попков, Е. Рязанова // </w:t>
      </w:r>
      <w:proofErr w:type="spellStart"/>
      <w:r w:rsidRPr="001377C3">
        <w:rPr>
          <w:rFonts w:ascii="Times New Roman" w:hAnsi="Times New Roman" w:cs="Times New Roman"/>
        </w:rPr>
        <w:t>Высш</w:t>
      </w:r>
      <w:proofErr w:type="spellEnd"/>
      <w:r w:rsidRPr="001377C3">
        <w:rPr>
          <w:rFonts w:ascii="Times New Roman" w:hAnsi="Times New Roman" w:cs="Times New Roman"/>
        </w:rPr>
        <w:t>. образование в России. - 2001. - № 5. - С. 55-58.</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t xml:space="preserve">Агапов, И. Г. </w:t>
      </w:r>
      <w:r w:rsidRPr="001377C3">
        <w:rPr>
          <w:rFonts w:ascii="Times New Roman" w:hAnsi="Times New Roman" w:cs="Times New Roman"/>
        </w:rPr>
        <w:t>К вопросу о формировании критического мышления / И. Г. Агапова // Образование. - 2001. - № 2. - С. 57 - 68.</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proofErr w:type="spellStart"/>
      <w:r w:rsidRPr="001377C3">
        <w:rPr>
          <w:rFonts w:ascii="Times New Roman" w:hAnsi="Times New Roman" w:cs="Times New Roman"/>
          <w:b/>
          <w:bCs/>
          <w:color w:val="000000"/>
        </w:rPr>
        <w:t>Фонтанова</w:t>
      </w:r>
      <w:proofErr w:type="spellEnd"/>
      <w:r w:rsidRPr="001377C3">
        <w:rPr>
          <w:rFonts w:ascii="Times New Roman" w:hAnsi="Times New Roman" w:cs="Times New Roman"/>
          <w:b/>
          <w:bCs/>
          <w:color w:val="000000"/>
        </w:rPr>
        <w:t>, А.</w:t>
      </w:r>
      <w:r w:rsidRPr="001377C3">
        <w:rPr>
          <w:rFonts w:ascii="Times New Roman" w:hAnsi="Times New Roman" w:cs="Times New Roman"/>
          <w:bCs/>
          <w:color w:val="000000"/>
        </w:rPr>
        <w:t xml:space="preserve"> Технология, которая позволяет нам стать другими / А. </w:t>
      </w:r>
      <w:proofErr w:type="spellStart"/>
      <w:r w:rsidRPr="001377C3">
        <w:rPr>
          <w:rFonts w:ascii="Times New Roman" w:hAnsi="Times New Roman" w:cs="Times New Roman"/>
          <w:bCs/>
          <w:color w:val="000000"/>
        </w:rPr>
        <w:t>Фонтанова</w:t>
      </w:r>
      <w:proofErr w:type="spellEnd"/>
      <w:r w:rsidRPr="001377C3">
        <w:rPr>
          <w:rFonts w:ascii="Times New Roman" w:hAnsi="Times New Roman" w:cs="Times New Roman"/>
          <w:bCs/>
          <w:color w:val="000000"/>
        </w:rPr>
        <w:t xml:space="preserve"> // Первое сент. – 2001. – 16 янв. – С. 3. – ("Школа для учителей", № 4).</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Маркуцкене</w:t>
      </w:r>
      <w:proofErr w:type="spellEnd"/>
      <w:r w:rsidRPr="001377C3">
        <w:rPr>
          <w:rFonts w:ascii="Times New Roman" w:hAnsi="Times New Roman" w:cs="Times New Roman"/>
          <w:b/>
        </w:rPr>
        <w:t>, С.</w:t>
      </w:r>
      <w:r w:rsidRPr="001377C3">
        <w:rPr>
          <w:rFonts w:ascii="Times New Roman" w:hAnsi="Times New Roman" w:cs="Times New Roman"/>
        </w:rPr>
        <w:t xml:space="preserve"> Найти свой вопрос важнее, чем подготовить ответ</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размышления о филос. основаниях урока : [опыт развития </w:t>
      </w:r>
      <w:proofErr w:type="spellStart"/>
      <w:r w:rsidRPr="001377C3">
        <w:rPr>
          <w:rFonts w:ascii="Times New Roman" w:hAnsi="Times New Roman" w:cs="Times New Roman"/>
        </w:rPr>
        <w:t>крит</w:t>
      </w:r>
      <w:proofErr w:type="spellEnd"/>
      <w:r w:rsidRPr="001377C3">
        <w:rPr>
          <w:rFonts w:ascii="Times New Roman" w:hAnsi="Times New Roman" w:cs="Times New Roman"/>
        </w:rPr>
        <w:t xml:space="preserve">. </w:t>
      </w:r>
      <w:r w:rsidRPr="001377C3">
        <w:rPr>
          <w:rFonts w:ascii="Times New Roman" w:hAnsi="Times New Roman" w:cs="Times New Roman"/>
          <w:bCs/>
          <w:color w:val="000000"/>
        </w:rPr>
        <w:t>мышлен</w:t>
      </w:r>
      <w:r w:rsidRPr="001377C3">
        <w:rPr>
          <w:rFonts w:ascii="Times New Roman" w:hAnsi="Times New Roman" w:cs="Times New Roman"/>
        </w:rPr>
        <w:t xml:space="preserve">ия учащихся на уроках этики] / С. </w:t>
      </w:r>
      <w:proofErr w:type="spellStart"/>
      <w:r w:rsidRPr="001377C3">
        <w:rPr>
          <w:rFonts w:ascii="Times New Roman" w:hAnsi="Times New Roman" w:cs="Times New Roman"/>
        </w:rPr>
        <w:t>Маркуцкене</w:t>
      </w:r>
      <w:proofErr w:type="spellEnd"/>
      <w:r w:rsidRPr="001377C3">
        <w:rPr>
          <w:rFonts w:ascii="Times New Roman" w:hAnsi="Times New Roman" w:cs="Times New Roman"/>
        </w:rPr>
        <w:t xml:space="preserve"> // Первое сент. -  2000. - 23 сент. - C. 3.</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Телегина, Н. М.</w:t>
      </w:r>
      <w:r w:rsidRPr="001377C3">
        <w:rPr>
          <w:rFonts w:ascii="Times New Roman" w:hAnsi="Times New Roman" w:cs="Times New Roman"/>
        </w:rPr>
        <w:t xml:space="preserve"> Первый закон термодинамики</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урок изучения нового материала : 10-й </w:t>
      </w:r>
      <w:proofErr w:type="spellStart"/>
      <w:r w:rsidRPr="001377C3">
        <w:rPr>
          <w:rFonts w:ascii="Times New Roman" w:hAnsi="Times New Roman" w:cs="Times New Roman"/>
        </w:rPr>
        <w:t>кл</w:t>
      </w:r>
      <w:proofErr w:type="spellEnd"/>
      <w:r w:rsidRPr="001377C3">
        <w:rPr>
          <w:rFonts w:ascii="Times New Roman" w:hAnsi="Times New Roman" w:cs="Times New Roman"/>
        </w:rPr>
        <w:t>. Базовый курс</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552 С.-Петербурга] / Н. М. Телегина // Физика :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прил. к газ. "Первое сент." - 2000. - № 31. – С. 9.</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lastRenderedPageBreak/>
        <w:t xml:space="preserve">Телегина, Н. М. </w:t>
      </w:r>
      <w:r w:rsidRPr="001377C3">
        <w:rPr>
          <w:rFonts w:ascii="Times New Roman" w:hAnsi="Times New Roman" w:cs="Times New Roman"/>
        </w:rPr>
        <w:t>Колебательные процессы</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11-й </w:t>
      </w:r>
      <w:proofErr w:type="spellStart"/>
      <w:r w:rsidRPr="001377C3">
        <w:rPr>
          <w:rFonts w:ascii="Times New Roman" w:hAnsi="Times New Roman" w:cs="Times New Roman"/>
        </w:rPr>
        <w:t>кл</w:t>
      </w:r>
      <w:proofErr w:type="spellEnd"/>
      <w:r w:rsidRPr="001377C3">
        <w:rPr>
          <w:rFonts w:ascii="Times New Roman" w:hAnsi="Times New Roman" w:cs="Times New Roman"/>
        </w:rPr>
        <w:t>. Базовый курс</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физика+биология</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552 С.-Петербурга] / Н. М. Телегина, </w:t>
      </w:r>
      <w:proofErr w:type="spellStart"/>
      <w:r w:rsidRPr="001377C3">
        <w:rPr>
          <w:rFonts w:ascii="Times New Roman" w:hAnsi="Times New Roman" w:cs="Times New Roman"/>
        </w:rPr>
        <w:t>Байкова</w:t>
      </w:r>
      <w:proofErr w:type="spellEnd"/>
      <w:r w:rsidRPr="001377C3">
        <w:rPr>
          <w:rFonts w:ascii="Times New Roman" w:hAnsi="Times New Roman" w:cs="Times New Roman"/>
        </w:rPr>
        <w:t xml:space="preserve"> Т. Н. // Физика :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прил. к газ. "Первое сент." - 2000. - № 23. – С. 12-13.</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Телегина, Н. М.</w:t>
      </w:r>
      <w:r w:rsidRPr="001377C3">
        <w:rPr>
          <w:rFonts w:ascii="Times New Roman" w:hAnsi="Times New Roman" w:cs="Times New Roman"/>
        </w:rPr>
        <w:t xml:space="preserve"> Магнитное поле</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10-й </w:t>
      </w:r>
      <w:proofErr w:type="spellStart"/>
      <w:r w:rsidRPr="001377C3">
        <w:rPr>
          <w:rFonts w:ascii="Times New Roman" w:hAnsi="Times New Roman" w:cs="Times New Roman"/>
        </w:rPr>
        <w:t>кл</w:t>
      </w:r>
      <w:proofErr w:type="spellEnd"/>
      <w:r w:rsidRPr="001377C3">
        <w:rPr>
          <w:rFonts w:ascii="Times New Roman" w:hAnsi="Times New Roman" w:cs="Times New Roman"/>
        </w:rPr>
        <w:t>. Базовый курс (2 ч.) / Н. М. Телегина // Физика</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прил. к газ. "Первое сент." - 2000. - № 7. – С. 7.</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Шель</w:t>
      </w:r>
      <w:proofErr w:type="spellEnd"/>
      <w:r w:rsidRPr="001377C3">
        <w:rPr>
          <w:rFonts w:ascii="Times New Roman" w:hAnsi="Times New Roman" w:cs="Times New Roman"/>
          <w:b/>
        </w:rPr>
        <w:t>, Н. В.</w:t>
      </w:r>
      <w:r w:rsidRPr="001377C3">
        <w:rPr>
          <w:rFonts w:ascii="Times New Roman" w:hAnsi="Times New Roman" w:cs="Times New Roman"/>
        </w:rPr>
        <w:t xml:space="preserve"> Электрический ток в металлах</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10-й </w:t>
      </w:r>
      <w:proofErr w:type="spellStart"/>
      <w:r w:rsidRPr="001377C3">
        <w:rPr>
          <w:rFonts w:ascii="Times New Roman" w:hAnsi="Times New Roman" w:cs="Times New Roman"/>
        </w:rPr>
        <w:t>кл</w:t>
      </w:r>
      <w:proofErr w:type="spellEnd"/>
      <w:r w:rsidRPr="001377C3">
        <w:rPr>
          <w:rFonts w:ascii="Times New Roman" w:hAnsi="Times New Roman" w:cs="Times New Roman"/>
        </w:rPr>
        <w:t xml:space="preserve">. Базовый курс (2 ч.) / Н. В. </w:t>
      </w:r>
      <w:proofErr w:type="spellStart"/>
      <w:r w:rsidRPr="001377C3">
        <w:rPr>
          <w:rFonts w:ascii="Times New Roman" w:hAnsi="Times New Roman" w:cs="Times New Roman"/>
        </w:rPr>
        <w:t>Шель</w:t>
      </w:r>
      <w:proofErr w:type="spellEnd"/>
      <w:r w:rsidRPr="001377C3">
        <w:rPr>
          <w:rFonts w:ascii="Times New Roman" w:hAnsi="Times New Roman" w:cs="Times New Roman"/>
        </w:rPr>
        <w:t xml:space="preserve"> // Физика</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прил. к газ. "Первое сент." - 2000. - № 6. – С. 7.</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Телегина Н. М.</w:t>
      </w:r>
      <w:r w:rsidRPr="001377C3">
        <w:rPr>
          <w:rFonts w:ascii="Times New Roman" w:hAnsi="Times New Roman" w:cs="Times New Roman"/>
        </w:rPr>
        <w:t xml:space="preserve"> Волны</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11-й </w:t>
      </w:r>
      <w:proofErr w:type="spellStart"/>
      <w:r w:rsidRPr="001377C3">
        <w:rPr>
          <w:rFonts w:ascii="Times New Roman" w:hAnsi="Times New Roman" w:cs="Times New Roman"/>
        </w:rPr>
        <w:t>кл</w:t>
      </w:r>
      <w:proofErr w:type="spellEnd"/>
      <w:r w:rsidRPr="001377C3">
        <w:rPr>
          <w:rFonts w:ascii="Times New Roman" w:hAnsi="Times New Roman" w:cs="Times New Roman"/>
        </w:rPr>
        <w:t>. Базовый курс (2 ч.)</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[развитие </w:t>
      </w:r>
      <w:proofErr w:type="spellStart"/>
      <w:r w:rsidRPr="001377C3">
        <w:rPr>
          <w:rFonts w:ascii="Times New Roman" w:hAnsi="Times New Roman" w:cs="Times New Roman"/>
        </w:rPr>
        <w:t>крит</w:t>
      </w:r>
      <w:proofErr w:type="spellEnd"/>
      <w:r w:rsidRPr="001377C3">
        <w:rPr>
          <w:rFonts w:ascii="Times New Roman" w:hAnsi="Times New Roman" w:cs="Times New Roman"/>
        </w:rPr>
        <w:t xml:space="preserve">. </w:t>
      </w:r>
      <w:r w:rsidRPr="001377C3">
        <w:rPr>
          <w:rFonts w:ascii="Times New Roman" w:hAnsi="Times New Roman" w:cs="Times New Roman"/>
          <w:bCs/>
          <w:color w:val="000000"/>
        </w:rPr>
        <w:t>мышлен</w:t>
      </w:r>
      <w:r w:rsidRPr="001377C3">
        <w:rPr>
          <w:rFonts w:ascii="Times New Roman" w:hAnsi="Times New Roman" w:cs="Times New Roman"/>
        </w:rPr>
        <w:t xml:space="preserve">ия школьников при </w:t>
      </w:r>
      <w:proofErr w:type="spellStart"/>
      <w:r w:rsidRPr="001377C3">
        <w:rPr>
          <w:rFonts w:ascii="Times New Roman" w:hAnsi="Times New Roman" w:cs="Times New Roman"/>
        </w:rPr>
        <w:t>разраб</w:t>
      </w:r>
      <w:proofErr w:type="spellEnd"/>
      <w:r w:rsidRPr="001377C3">
        <w:rPr>
          <w:rFonts w:ascii="Times New Roman" w:hAnsi="Times New Roman" w:cs="Times New Roman"/>
        </w:rPr>
        <w:t xml:space="preserve">. трехступенчатой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xml:space="preserve">. технологии "Вызов - реализация - рефлексия " :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552 С.-Петербурга] / Н. М. Телегина // Физика :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прил. к газ. "Первое сент." - 1999. - № 48. - C. 5.</w:t>
      </w:r>
    </w:p>
    <w:p w:rsidR="001377C3" w:rsidRPr="001377C3" w:rsidRDefault="001377C3" w:rsidP="001377C3">
      <w:pPr>
        <w:numPr>
          <w:ilvl w:val="0"/>
          <w:numId w:val="1"/>
        </w:numPr>
        <w:spacing w:after="0" w:line="240" w:lineRule="auto"/>
        <w:jc w:val="both"/>
        <w:rPr>
          <w:rFonts w:ascii="Times New Roman" w:hAnsi="Times New Roman" w:cs="Times New Roman"/>
          <w:bCs/>
          <w:color w:val="000000"/>
        </w:rPr>
      </w:pPr>
      <w:r w:rsidRPr="001377C3">
        <w:rPr>
          <w:rFonts w:ascii="Times New Roman" w:hAnsi="Times New Roman" w:cs="Times New Roman"/>
          <w:b/>
          <w:bCs/>
          <w:color w:val="000000"/>
        </w:rPr>
        <w:t xml:space="preserve">Соколова, И. Б. </w:t>
      </w:r>
      <w:r w:rsidRPr="001377C3">
        <w:rPr>
          <w:rFonts w:ascii="Times New Roman" w:hAnsi="Times New Roman" w:cs="Times New Roman"/>
          <w:bCs/>
          <w:color w:val="000000"/>
        </w:rPr>
        <w:t xml:space="preserve">Апробация проекта программы "Чтение и письмо для развития критического мышления" / И. Б. Соколова // </w:t>
      </w:r>
      <w:proofErr w:type="spellStart"/>
      <w:r w:rsidRPr="001377C3">
        <w:rPr>
          <w:rFonts w:ascii="Times New Roman" w:hAnsi="Times New Roman" w:cs="Times New Roman"/>
          <w:bCs/>
          <w:color w:val="000000"/>
        </w:rPr>
        <w:t>Нач</w:t>
      </w:r>
      <w:proofErr w:type="spellEnd"/>
      <w:r w:rsidRPr="001377C3">
        <w:rPr>
          <w:rFonts w:ascii="Times New Roman" w:hAnsi="Times New Roman" w:cs="Times New Roman"/>
          <w:bCs/>
          <w:color w:val="000000"/>
        </w:rPr>
        <w:t xml:space="preserve">. </w:t>
      </w:r>
      <w:proofErr w:type="spellStart"/>
      <w:r w:rsidRPr="001377C3">
        <w:rPr>
          <w:rFonts w:ascii="Times New Roman" w:hAnsi="Times New Roman" w:cs="Times New Roman"/>
          <w:bCs/>
          <w:color w:val="000000"/>
        </w:rPr>
        <w:t>шк</w:t>
      </w:r>
      <w:proofErr w:type="spellEnd"/>
      <w:r w:rsidRPr="001377C3">
        <w:rPr>
          <w:rFonts w:ascii="Times New Roman" w:hAnsi="Times New Roman" w:cs="Times New Roman"/>
          <w:bCs/>
          <w:color w:val="000000"/>
        </w:rPr>
        <w:t>. – 1999. - № 1. – С. 78-84.</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Лейкина, Т.</w:t>
      </w:r>
      <w:r w:rsidRPr="001377C3">
        <w:rPr>
          <w:rFonts w:ascii="Times New Roman" w:hAnsi="Times New Roman" w:cs="Times New Roman"/>
        </w:rPr>
        <w:t xml:space="preserve"> " Верно ли, что...?</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к </w:t>
      </w:r>
      <w:proofErr w:type="spellStart"/>
      <w:r w:rsidRPr="001377C3">
        <w:rPr>
          <w:rFonts w:ascii="Times New Roman" w:hAnsi="Times New Roman" w:cs="Times New Roman"/>
        </w:rPr>
        <w:t>вопр</w:t>
      </w:r>
      <w:proofErr w:type="spellEnd"/>
      <w:r w:rsidRPr="001377C3">
        <w:rPr>
          <w:rFonts w:ascii="Times New Roman" w:hAnsi="Times New Roman" w:cs="Times New Roman"/>
        </w:rPr>
        <w:t xml:space="preserve">. развития </w:t>
      </w:r>
      <w:proofErr w:type="spellStart"/>
      <w:r w:rsidRPr="001377C3">
        <w:rPr>
          <w:rFonts w:ascii="Times New Roman" w:hAnsi="Times New Roman" w:cs="Times New Roman"/>
        </w:rPr>
        <w:t>критич</w:t>
      </w:r>
      <w:proofErr w:type="spellEnd"/>
      <w:r w:rsidRPr="001377C3">
        <w:rPr>
          <w:rFonts w:ascii="Times New Roman" w:hAnsi="Times New Roman" w:cs="Times New Roman"/>
        </w:rPr>
        <w:t xml:space="preserve">. </w:t>
      </w:r>
      <w:r w:rsidRPr="001377C3">
        <w:rPr>
          <w:rFonts w:ascii="Times New Roman" w:hAnsi="Times New Roman" w:cs="Times New Roman"/>
          <w:bCs/>
          <w:color w:val="000000"/>
        </w:rPr>
        <w:t>мышлен</w:t>
      </w:r>
      <w:r w:rsidRPr="001377C3">
        <w:rPr>
          <w:rFonts w:ascii="Times New Roman" w:hAnsi="Times New Roman" w:cs="Times New Roman"/>
          <w:color w:val="000000"/>
        </w:rPr>
        <w:t>ия</w:t>
      </w:r>
      <w:r w:rsidRPr="001377C3">
        <w:rPr>
          <w:rFonts w:ascii="Times New Roman" w:hAnsi="Times New Roman" w:cs="Times New Roman"/>
        </w:rPr>
        <w:t xml:space="preserve"> школьников : [обучение математике] / Т. Лейкина // Математика : </w:t>
      </w:r>
      <w:proofErr w:type="spellStart"/>
      <w:r w:rsidRPr="001377C3">
        <w:rPr>
          <w:rFonts w:ascii="Times New Roman" w:hAnsi="Times New Roman" w:cs="Times New Roman"/>
        </w:rPr>
        <w:t>еженед</w:t>
      </w:r>
      <w:proofErr w:type="spellEnd"/>
      <w:r w:rsidRPr="001377C3">
        <w:rPr>
          <w:rFonts w:ascii="Times New Roman" w:hAnsi="Times New Roman" w:cs="Times New Roman"/>
        </w:rPr>
        <w:t>. прил. к газ. "Первое сент." -1997.  - № 34. - C. 16.</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 xml:space="preserve">Ильясов, И.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ое </w:t>
      </w:r>
      <w:r w:rsidRPr="001377C3">
        <w:rPr>
          <w:rFonts w:ascii="Times New Roman" w:hAnsi="Times New Roman" w:cs="Times New Roman"/>
          <w:bCs/>
          <w:color w:val="000000"/>
        </w:rPr>
        <w:t>мышлен</w:t>
      </w:r>
      <w:r w:rsidRPr="001377C3">
        <w:rPr>
          <w:rFonts w:ascii="Times New Roman" w:hAnsi="Times New Roman" w:cs="Times New Roman"/>
        </w:rPr>
        <w:t>ие</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орг. процесса обучения / И. Ильясов // Директор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- 1995. - № 2. - C. 50-55. </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Болотов</w:t>
      </w:r>
      <w:proofErr w:type="spellEnd"/>
      <w:r w:rsidRPr="001377C3">
        <w:rPr>
          <w:rFonts w:ascii="Times New Roman" w:hAnsi="Times New Roman" w:cs="Times New Roman"/>
          <w:b/>
        </w:rPr>
        <w:t>, В.</w:t>
      </w:r>
      <w:r w:rsidRPr="001377C3">
        <w:rPr>
          <w:rFonts w:ascii="Times New Roman" w:hAnsi="Times New Roman" w:cs="Times New Roman"/>
        </w:rPr>
        <w:t xml:space="preserve">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ое </w:t>
      </w:r>
      <w:r w:rsidRPr="001377C3">
        <w:rPr>
          <w:rFonts w:ascii="Times New Roman" w:hAnsi="Times New Roman" w:cs="Times New Roman"/>
          <w:bCs/>
          <w:color w:val="000000"/>
        </w:rPr>
        <w:t>мышлен</w:t>
      </w:r>
      <w:r w:rsidRPr="001377C3">
        <w:rPr>
          <w:rFonts w:ascii="Times New Roman" w:hAnsi="Times New Roman" w:cs="Times New Roman"/>
        </w:rPr>
        <w:t>ие - ключ к преобразованиям российской школы</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[проблема активизации </w:t>
      </w:r>
      <w:proofErr w:type="spellStart"/>
      <w:r w:rsidRPr="001377C3">
        <w:rPr>
          <w:rFonts w:ascii="Times New Roman" w:hAnsi="Times New Roman" w:cs="Times New Roman"/>
        </w:rPr>
        <w:t>познават</w:t>
      </w:r>
      <w:proofErr w:type="spellEnd"/>
      <w:r w:rsidRPr="001377C3">
        <w:rPr>
          <w:rFonts w:ascii="Times New Roman" w:hAnsi="Times New Roman" w:cs="Times New Roman"/>
        </w:rPr>
        <w:t xml:space="preserve">. деятельности учащихся] / В. </w:t>
      </w:r>
      <w:proofErr w:type="spellStart"/>
      <w:r w:rsidRPr="001377C3">
        <w:rPr>
          <w:rFonts w:ascii="Times New Roman" w:hAnsi="Times New Roman" w:cs="Times New Roman"/>
        </w:rPr>
        <w:t>Болотов</w:t>
      </w:r>
      <w:proofErr w:type="spellEnd"/>
      <w:r w:rsidRPr="001377C3">
        <w:rPr>
          <w:rFonts w:ascii="Times New Roman" w:hAnsi="Times New Roman" w:cs="Times New Roman"/>
        </w:rPr>
        <w:t xml:space="preserve">, Д. Спиро // Директор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- 1995. - № 1. - C. 67-73. </w:t>
      </w:r>
    </w:p>
    <w:p w:rsidR="001377C3" w:rsidRPr="001377C3" w:rsidRDefault="001377C3" w:rsidP="001377C3">
      <w:pPr>
        <w:spacing w:after="0" w:line="240" w:lineRule="auto"/>
        <w:jc w:val="both"/>
        <w:rPr>
          <w:rFonts w:ascii="Times New Roman" w:hAnsi="Times New Roman" w:cs="Times New Roman"/>
          <w:bCs/>
          <w:color w:val="000000"/>
        </w:rPr>
      </w:pPr>
    </w:p>
    <w:p w:rsidR="001377C3" w:rsidRPr="001377C3" w:rsidRDefault="001377C3" w:rsidP="001377C3">
      <w:pPr>
        <w:spacing w:after="0" w:line="240" w:lineRule="auto"/>
        <w:ind w:left="720"/>
        <w:jc w:val="both"/>
        <w:rPr>
          <w:rFonts w:ascii="Times New Roman" w:hAnsi="Times New Roman" w:cs="Times New Roman"/>
          <w:i/>
          <w:color w:val="000000"/>
        </w:rPr>
      </w:pPr>
      <w:r w:rsidRPr="001377C3">
        <w:rPr>
          <w:rFonts w:ascii="Times New Roman" w:hAnsi="Times New Roman" w:cs="Times New Roman"/>
          <w:i/>
          <w:color w:val="000000"/>
        </w:rPr>
        <w:t>Диссертации</w:t>
      </w:r>
    </w:p>
    <w:p w:rsidR="001377C3" w:rsidRPr="001377C3" w:rsidRDefault="001377C3" w:rsidP="001377C3">
      <w:pPr>
        <w:spacing w:after="0" w:line="240" w:lineRule="auto"/>
        <w:jc w:val="both"/>
        <w:rPr>
          <w:rFonts w:ascii="Times New Roman" w:hAnsi="Times New Roman" w:cs="Times New Roman"/>
          <w:i/>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proofErr w:type="spellStart"/>
      <w:r w:rsidRPr="001377C3">
        <w:rPr>
          <w:rFonts w:ascii="Times New Roman" w:hAnsi="Times New Roman" w:cs="Times New Roman"/>
          <w:b/>
          <w:color w:val="000000"/>
        </w:rPr>
        <w:t>Мерзликина</w:t>
      </w:r>
      <w:proofErr w:type="spellEnd"/>
      <w:r w:rsidRPr="001377C3">
        <w:rPr>
          <w:rFonts w:ascii="Times New Roman" w:hAnsi="Times New Roman" w:cs="Times New Roman"/>
          <w:b/>
          <w:color w:val="000000"/>
        </w:rPr>
        <w:t xml:space="preserve">, Н. И. </w:t>
      </w:r>
      <w:r w:rsidRPr="001377C3">
        <w:rPr>
          <w:rFonts w:ascii="Times New Roman" w:hAnsi="Times New Roman" w:cs="Times New Roman"/>
          <w:color w:val="000000"/>
        </w:rPr>
        <w:t>Учебные тексты как средство формирования критического мышления студентов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наук : 13.00.01 / </w:t>
      </w:r>
      <w:proofErr w:type="spellStart"/>
      <w:r w:rsidRPr="001377C3">
        <w:rPr>
          <w:rFonts w:ascii="Times New Roman" w:hAnsi="Times New Roman" w:cs="Times New Roman"/>
          <w:color w:val="000000"/>
        </w:rPr>
        <w:t>Мерзликина</w:t>
      </w:r>
      <w:proofErr w:type="spellEnd"/>
      <w:r w:rsidRPr="001377C3">
        <w:rPr>
          <w:rFonts w:ascii="Times New Roman" w:hAnsi="Times New Roman" w:cs="Times New Roman"/>
          <w:color w:val="000000"/>
        </w:rPr>
        <w:t xml:space="preserve"> Наталья Ивановна.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М., 2007. - 141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r w:rsidRPr="001377C3">
        <w:rPr>
          <w:rFonts w:ascii="Times New Roman" w:hAnsi="Times New Roman" w:cs="Times New Roman"/>
          <w:b/>
        </w:rPr>
        <w:t>Минкина, Ф. Ф.</w:t>
      </w:r>
      <w:r w:rsidRPr="001377C3">
        <w:rPr>
          <w:rFonts w:ascii="Times New Roman" w:hAnsi="Times New Roman" w:cs="Times New Roman"/>
        </w:rPr>
        <w:t xml:space="preserve"> Критическое мышление учащихся и педагогические способы его формирования </w:t>
      </w:r>
      <w:r w:rsidRPr="001377C3">
        <w:rPr>
          <w:rFonts w:ascii="Times New Roman" w:hAnsi="Times New Roman" w:cs="Times New Roman"/>
          <w:color w:val="000000"/>
        </w:rPr>
        <w:t>[Электронный ресурс]</w:t>
      </w:r>
      <w:proofErr w:type="gramStart"/>
      <w:r w:rsidRPr="001377C3">
        <w:rPr>
          <w:rFonts w:ascii="Times New Roman" w:hAnsi="Times New Roman" w:cs="Times New Roman"/>
          <w:color w:val="000000"/>
        </w:rPr>
        <w:t xml:space="preserve"> </w:t>
      </w:r>
      <w:r w:rsidRPr="001377C3">
        <w:rPr>
          <w:rFonts w:ascii="Times New Roman" w:hAnsi="Times New Roman" w:cs="Times New Roman"/>
        </w:rPr>
        <w:t>:</w:t>
      </w:r>
      <w:proofErr w:type="gramEnd"/>
      <w:r w:rsidRPr="001377C3">
        <w:rPr>
          <w:rFonts w:ascii="Times New Roman" w:hAnsi="Times New Roman" w:cs="Times New Roman"/>
        </w:rPr>
        <w:t xml:space="preserve"> на материале </w:t>
      </w:r>
      <w:proofErr w:type="spellStart"/>
      <w:r w:rsidRPr="001377C3">
        <w:rPr>
          <w:rFonts w:ascii="Times New Roman" w:hAnsi="Times New Roman" w:cs="Times New Roman"/>
        </w:rPr>
        <w:t>обществевед</w:t>
      </w:r>
      <w:proofErr w:type="spellEnd"/>
      <w:r w:rsidRPr="001377C3">
        <w:rPr>
          <w:rFonts w:ascii="Times New Roman" w:hAnsi="Times New Roman" w:cs="Times New Roman"/>
        </w:rPr>
        <w:t xml:space="preserve">. курса : </w:t>
      </w:r>
      <w:proofErr w:type="spellStart"/>
      <w:r w:rsidRPr="001377C3">
        <w:rPr>
          <w:rFonts w:ascii="Times New Roman" w:hAnsi="Times New Roman" w:cs="Times New Roman"/>
        </w:rPr>
        <w:t>дис</w:t>
      </w:r>
      <w:proofErr w:type="spellEnd"/>
      <w:r w:rsidRPr="001377C3">
        <w:rPr>
          <w:rFonts w:ascii="Times New Roman" w:hAnsi="Times New Roman" w:cs="Times New Roman"/>
        </w:rPr>
        <w:t xml:space="preserve">. … канд.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наук : 13.00.01 / </w:t>
      </w:r>
      <w:proofErr w:type="spellStart"/>
      <w:r w:rsidRPr="001377C3">
        <w:rPr>
          <w:rFonts w:ascii="Times New Roman" w:hAnsi="Times New Roman" w:cs="Times New Roman"/>
        </w:rPr>
        <w:t>Фания</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Фатыховна</w:t>
      </w:r>
      <w:proofErr w:type="spellEnd"/>
      <w:r w:rsidRPr="001377C3">
        <w:rPr>
          <w:rFonts w:ascii="Times New Roman" w:hAnsi="Times New Roman" w:cs="Times New Roman"/>
        </w:rPr>
        <w:t xml:space="preserve"> Минкина. – </w:t>
      </w:r>
      <w:r w:rsidRPr="001377C3">
        <w:rPr>
          <w:rFonts w:ascii="Times New Roman" w:hAnsi="Times New Roman" w:cs="Times New Roman"/>
          <w:color w:val="000000"/>
        </w:rPr>
        <w:t>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 xml:space="preserve">ан. - </w:t>
      </w:r>
      <w:r w:rsidRPr="001377C3">
        <w:rPr>
          <w:rFonts w:ascii="Times New Roman" w:hAnsi="Times New Roman" w:cs="Times New Roman"/>
        </w:rPr>
        <w:t>Казань, 2000. – 166 с.</w:t>
      </w:r>
      <w:r w:rsidRPr="001377C3">
        <w:rPr>
          <w:rFonts w:ascii="Times New Roman" w:hAnsi="Times New Roman" w:cs="Times New Roman"/>
          <w:color w:val="000000"/>
        </w:rPr>
        <w:t xml:space="preserve">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ind w:left="720"/>
        <w:jc w:val="both"/>
        <w:rPr>
          <w:rFonts w:ascii="Times New Roman" w:hAnsi="Times New Roman" w:cs="Times New Roman"/>
          <w:b/>
          <w:color w:val="000000"/>
        </w:rPr>
      </w:pPr>
      <w:r w:rsidRPr="001377C3">
        <w:rPr>
          <w:rFonts w:ascii="Times New Roman" w:hAnsi="Times New Roman" w:cs="Times New Roman"/>
          <w:b/>
          <w:color w:val="000000"/>
        </w:rPr>
        <w:t xml:space="preserve"> </w:t>
      </w:r>
    </w:p>
    <w:p w:rsidR="001377C3" w:rsidRPr="001377C3" w:rsidRDefault="001377C3" w:rsidP="001377C3">
      <w:pPr>
        <w:numPr>
          <w:ilvl w:val="0"/>
          <w:numId w:val="1"/>
        </w:numPr>
        <w:spacing w:after="0" w:line="240" w:lineRule="auto"/>
        <w:jc w:val="both"/>
        <w:rPr>
          <w:rFonts w:ascii="Times New Roman" w:hAnsi="Times New Roman" w:cs="Times New Roman"/>
          <w:color w:val="000000"/>
        </w:rPr>
      </w:pPr>
      <w:proofErr w:type="spellStart"/>
      <w:r w:rsidRPr="001377C3">
        <w:rPr>
          <w:rFonts w:ascii="Times New Roman" w:hAnsi="Times New Roman" w:cs="Times New Roman"/>
          <w:b/>
          <w:color w:val="000000"/>
        </w:rPr>
        <w:t>Мороченкова</w:t>
      </w:r>
      <w:proofErr w:type="spellEnd"/>
      <w:r w:rsidRPr="001377C3">
        <w:rPr>
          <w:rFonts w:ascii="Times New Roman" w:hAnsi="Times New Roman" w:cs="Times New Roman"/>
          <w:b/>
          <w:color w:val="000000"/>
        </w:rPr>
        <w:t xml:space="preserve">, И. А. </w:t>
      </w:r>
      <w:r w:rsidRPr="001377C3">
        <w:rPr>
          <w:rFonts w:ascii="Times New Roman" w:hAnsi="Times New Roman" w:cs="Times New Roman"/>
          <w:color w:val="000000"/>
        </w:rPr>
        <w:t>Формирование критического мышления студентов в образовательном процессе вуза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наук : 13.00.01 / </w:t>
      </w:r>
      <w:proofErr w:type="spellStart"/>
      <w:r w:rsidRPr="001377C3">
        <w:rPr>
          <w:rFonts w:ascii="Times New Roman" w:hAnsi="Times New Roman" w:cs="Times New Roman"/>
          <w:color w:val="000000"/>
        </w:rPr>
        <w:t>Мороченкова</w:t>
      </w:r>
      <w:proofErr w:type="spellEnd"/>
      <w:r w:rsidRPr="001377C3">
        <w:rPr>
          <w:rFonts w:ascii="Times New Roman" w:hAnsi="Times New Roman" w:cs="Times New Roman"/>
          <w:color w:val="000000"/>
        </w:rPr>
        <w:t xml:space="preserve"> Ирина Александровна.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Оренбург, 2004. - 181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r w:rsidRPr="001377C3">
        <w:rPr>
          <w:rFonts w:ascii="Times New Roman" w:hAnsi="Times New Roman" w:cs="Times New Roman"/>
          <w:b/>
        </w:rPr>
        <w:t>Литвинова, И. С.</w:t>
      </w:r>
      <w:r w:rsidRPr="001377C3">
        <w:rPr>
          <w:rFonts w:ascii="Times New Roman" w:hAnsi="Times New Roman" w:cs="Times New Roman"/>
        </w:rPr>
        <w:t xml:space="preserve"> Деятельность учителя гуманитарных дисциплин по развитию критического мышления старшеклассников </w:t>
      </w:r>
      <w:r w:rsidRPr="001377C3">
        <w:rPr>
          <w:rFonts w:ascii="Times New Roman" w:hAnsi="Times New Roman" w:cs="Times New Roman"/>
          <w:color w:val="000000"/>
        </w:rPr>
        <w:t>[Электронный ресурс]</w:t>
      </w:r>
      <w:proofErr w:type="gramStart"/>
      <w:r w:rsidRPr="001377C3">
        <w:rPr>
          <w:rFonts w:ascii="Times New Roman" w:hAnsi="Times New Roman" w:cs="Times New Roman"/>
          <w:color w:val="000000"/>
        </w:rPr>
        <w:t xml:space="preserve"> </w:t>
      </w:r>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дис</w:t>
      </w:r>
      <w:proofErr w:type="spellEnd"/>
      <w:r w:rsidRPr="001377C3">
        <w:rPr>
          <w:rFonts w:ascii="Times New Roman" w:hAnsi="Times New Roman" w:cs="Times New Roman"/>
        </w:rPr>
        <w:t xml:space="preserve">. … канд.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наук : 13.00.01 / Ирина Семеновна Литвинова. – </w:t>
      </w:r>
      <w:r w:rsidRPr="001377C3">
        <w:rPr>
          <w:rFonts w:ascii="Times New Roman" w:hAnsi="Times New Roman" w:cs="Times New Roman"/>
          <w:color w:val="000000"/>
        </w:rPr>
        <w:t>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 xml:space="preserve">ан. - </w:t>
      </w:r>
      <w:r w:rsidRPr="001377C3">
        <w:rPr>
          <w:rFonts w:ascii="Times New Roman" w:hAnsi="Times New Roman" w:cs="Times New Roman"/>
        </w:rPr>
        <w:t xml:space="preserve">Тула, 2005. – 184 с.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с. 133-146. - </w:t>
      </w:r>
      <w:r w:rsidRPr="001377C3">
        <w:rPr>
          <w:rFonts w:ascii="Times New Roman" w:hAnsi="Times New Roman" w:cs="Times New Roman"/>
          <w:color w:val="000000"/>
        </w:rPr>
        <w:t xml:space="preserve">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r w:rsidRPr="001377C3">
        <w:rPr>
          <w:rFonts w:ascii="Times New Roman" w:hAnsi="Times New Roman" w:cs="Times New Roman"/>
          <w:b/>
          <w:color w:val="000000"/>
        </w:rPr>
        <w:t xml:space="preserve">Плотникова, Н. Ф. </w:t>
      </w:r>
      <w:r w:rsidRPr="001377C3">
        <w:rPr>
          <w:rFonts w:ascii="Times New Roman" w:hAnsi="Times New Roman" w:cs="Times New Roman"/>
          <w:color w:val="000000"/>
        </w:rPr>
        <w:t>Формирование критического мышления студентов вуза в условиях командной формы организации обучения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наук : 13.00.01 / Плотникова </w:t>
      </w:r>
      <w:proofErr w:type="spellStart"/>
      <w:r w:rsidRPr="001377C3">
        <w:rPr>
          <w:rFonts w:ascii="Times New Roman" w:hAnsi="Times New Roman" w:cs="Times New Roman"/>
          <w:color w:val="000000"/>
        </w:rPr>
        <w:t>Наиля</w:t>
      </w:r>
      <w:proofErr w:type="spell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Фагимовна</w:t>
      </w:r>
      <w:proofErr w:type="spellEnd"/>
      <w:r w:rsidRPr="001377C3">
        <w:rPr>
          <w:rFonts w:ascii="Times New Roman" w:hAnsi="Times New Roman" w:cs="Times New Roman"/>
          <w:color w:val="000000"/>
        </w:rPr>
        <w:t xml:space="preserve"> ; [место защиты: </w:t>
      </w:r>
      <w:proofErr w:type="spellStart"/>
      <w:proofErr w:type="gramStart"/>
      <w:r w:rsidRPr="001377C3">
        <w:rPr>
          <w:rFonts w:ascii="Times New Roman" w:hAnsi="Times New Roman" w:cs="Times New Roman"/>
          <w:color w:val="000000"/>
        </w:rPr>
        <w:t>Ин-т</w:t>
      </w:r>
      <w:proofErr w:type="spellEnd"/>
      <w:r w:rsidRPr="001377C3">
        <w:rPr>
          <w:rFonts w:ascii="Times New Roman" w:hAnsi="Times New Roman" w:cs="Times New Roman"/>
          <w:color w:val="000000"/>
        </w:rPr>
        <w:t xml:space="preserve"> педагогики и психологии проф. образования РАО].</w:t>
      </w:r>
      <w:proofErr w:type="gramEnd"/>
      <w:r w:rsidRPr="001377C3">
        <w:rPr>
          <w:rFonts w:ascii="Times New Roman" w:hAnsi="Times New Roman" w:cs="Times New Roman"/>
          <w:color w:val="000000"/>
        </w:rPr>
        <w:t xml:space="preserve">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Казань, 2008. - 208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proofErr w:type="spellStart"/>
      <w:r w:rsidRPr="001377C3">
        <w:rPr>
          <w:rFonts w:ascii="Times New Roman" w:hAnsi="Times New Roman" w:cs="Times New Roman"/>
          <w:b/>
          <w:color w:val="000000"/>
        </w:rPr>
        <w:lastRenderedPageBreak/>
        <w:t>Саяпин</w:t>
      </w:r>
      <w:proofErr w:type="spellEnd"/>
      <w:r w:rsidRPr="001377C3">
        <w:rPr>
          <w:rFonts w:ascii="Times New Roman" w:hAnsi="Times New Roman" w:cs="Times New Roman"/>
          <w:b/>
          <w:color w:val="000000"/>
        </w:rPr>
        <w:t xml:space="preserve">, Николай Васильевич </w:t>
      </w:r>
      <w:r w:rsidRPr="001377C3">
        <w:rPr>
          <w:rFonts w:ascii="Times New Roman" w:hAnsi="Times New Roman" w:cs="Times New Roman"/>
          <w:color w:val="000000"/>
        </w:rPr>
        <w:t>Профессиональная подготовка студентов педвуза к развитию критического мышления школьников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наук : 13.00.08 / </w:t>
      </w:r>
      <w:proofErr w:type="spellStart"/>
      <w:r w:rsidRPr="001377C3">
        <w:rPr>
          <w:rFonts w:ascii="Times New Roman" w:hAnsi="Times New Roman" w:cs="Times New Roman"/>
          <w:color w:val="000000"/>
        </w:rPr>
        <w:t>Саяпин</w:t>
      </w:r>
      <w:proofErr w:type="spellEnd"/>
      <w:r w:rsidRPr="001377C3">
        <w:rPr>
          <w:rFonts w:ascii="Times New Roman" w:hAnsi="Times New Roman" w:cs="Times New Roman"/>
          <w:color w:val="000000"/>
        </w:rPr>
        <w:t xml:space="preserve"> Николай Васильевич.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 xml:space="preserve">ан. - Саратов, 2006. - 196 с.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proofErr w:type="spellStart"/>
      <w:r w:rsidRPr="001377C3">
        <w:rPr>
          <w:rFonts w:ascii="Times New Roman" w:hAnsi="Times New Roman" w:cs="Times New Roman"/>
          <w:b/>
          <w:color w:val="000000"/>
        </w:rPr>
        <w:t>Столбникова</w:t>
      </w:r>
      <w:proofErr w:type="spellEnd"/>
      <w:r w:rsidRPr="001377C3">
        <w:rPr>
          <w:rFonts w:ascii="Times New Roman" w:hAnsi="Times New Roman" w:cs="Times New Roman"/>
          <w:b/>
          <w:color w:val="000000"/>
        </w:rPr>
        <w:t>, Е. А.</w:t>
      </w:r>
      <w:r w:rsidRPr="001377C3">
        <w:rPr>
          <w:rFonts w:ascii="Times New Roman" w:hAnsi="Times New Roman" w:cs="Times New Roman"/>
          <w:color w:val="000000"/>
        </w:rPr>
        <w:t xml:space="preserve"> Развитие критического мышления студентов педагогического вуза в процессе </w:t>
      </w:r>
      <w:proofErr w:type="spellStart"/>
      <w:r w:rsidRPr="001377C3">
        <w:rPr>
          <w:rFonts w:ascii="Times New Roman" w:hAnsi="Times New Roman" w:cs="Times New Roman"/>
          <w:color w:val="000000"/>
        </w:rPr>
        <w:t>медиаобразования</w:t>
      </w:r>
      <w:proofErr w:type="spellEnd"/>
      <w:r w:rsidRPr="001377C3">
        <w:rPr>
          <w:rFonts w:ascii="Times New Roman" w:hAnsi="Times New Roman" w:cs="Times New Roman"/>
          <w:color w:val="000000"/>
        </w:rPr>
        <w:t xml:space="preserve">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наук : 13.00.08 / Елена Анатольевна </w:t>
      </w:r>
      <w:proofErr w:type="spellStart"/>
      <w:r w:rsidRPr="001377C3">
        <w:rPr>
          <w:rFonts w:ascii="Times New Roman" w:hAnsi="Times New Roman" w:cs="Times New Roman"/>
          <w:color w:val="000000"/>
        </w:rPr>
        <w:t>Столбникова</w:t>
      </w:r>
      <w:proofErr w:type="spellEnd"/>
      <w:r w:rsidRPr="001377C3">
        <w:rPr>
          <w:rFonts w:ascii="Times New Roman" w:hAnsi="Times New Roman" w:cs="Times New Roman"/>
          <w:color w:val="000000"/>
        </w:rPr>
        <w:t>.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 xml:space="preserve">ан. - Ростов </w:t>
      </w:r>
      <w:proofErr w:type="spellStart"/>
      <w:r w:rsidRPr="001377C3">
        <w:rPr>
          <w:rFonts w:ascii="Times New Roman" w:hAnsi="Times New Roman" w:cs="Times New Roman"/>
          <w:color w:val="000000"/>
        </w:rPr>
        <w:t>н</w:t>
      </w:r>
      <w:proofErr w:type="spellEnd"/>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 xml:space="preserve">], 2005. -  </w:t>
      </w:r>
      <w:proofErr w:type="spellStart"/>
      <w:r w:rsidRPr="001377C3">
        <w:rPr>
          <w:rFonts w:ascii="Times New Roman" w:hAnsi="Times New Roman" w:cs="Times New Roman"/>
          <w:color w:val="000000"/>
        </w:rPr>
        <w:t>Библиогр</w:t>
      </w:r>
      <w:proofErr w:type="spellEnd"/>
      <w:r w:rsidRPr="001377C3">
        <w:rPr>
          <w:rFonts w:ascii="Times New Roman" w:hAnsi="Times New Roman" w:cs="Times New Roman"/>
          <w:color w:val="000000"/>
        </w:rPr>
        <w:t xml:space="preserve">.: с. 173-185.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proofErr w:type="spellStart"/>
      <w:r w:rsidRPr="001377C3">
        <w:rPr>
          <w:rFonts w:ascii="Times New Roman" w:hAnsi="Times New Roman" w:cs="Times New Roman"/>
          <w:b/>
          <w:color w:val="000000"/>
        </w:rPr>
        <w:t>Федотовская</w:t>
      </w:r>
      <w:proofErr w:type="spellEnd"/>
      <w:r w:rsidRPr="001377C3">
        <w:rPr>
          <w:rFonts w:ascii="Times New Roman" w:hAnsi="Times New Roman" w:cs="Times New Roman"/>
          <w:b/>
          <w:color w:val="000000"/>
        </w:rPr>
        <w:t>, Е. И.</w:t>
      </w:r>
      <w:r w:rsidRPr="001377C3">
        <w:rPr>
          <w:rFonts w:ascii="Times New Roman" w:hAnsi="Times New Roman" w:cs="Times New Roman"/>
          <w:color w:val="000000"/>
        </w:rPr>
        <w:t xml:space="preserve"> Методика развития критического мышления как важного фактора формирования иноязычной коммуникативной компетенции в специализированных вузах [Электронный ресурс] : на примере </w:t>
      </w:r>
      <w:proofErr w:type="spellStart"/>
      <w:r w:rsidRPr="001377C3">
        <w:rPr>
          <w:rFonts w:ascii="Times New Roman" w:hAnsi="Times New Roman" w:cs="Times New Roman"/>
          <w:color w:val="000000"/>
        </w:rPr>
        <w:t>обществ</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полит</w:t>
      </w:r>
      <w:proofErr w:type="spellEnd"/>
      <w:r w:rsidRPr="001377C3">
        <w:rPr>
          <w:rFonts w:ascii="Times New Roman" w:hAnsi="Times New Roman" w:cs="Times New Roman"/>
          <w:color w:val="000000"/>
        </w:rPr>
        <w:t xml:space="preserve">. тематики, англ. яз. :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наук : 13.00.02 / Елена Игоревна </w:t>
      </w:r>
      <w:proofErr w:type="spellStart"/>
      <w:r w:rsidRPr="001377C3">
        <w:rPr>
          <w:rFonts w:ascii="Times New Roman" w:hAnsi="Times New Roman" w:cs="Times New Roman"/>
          <w:color w:val="000000"/>
        </w:rPr>
        <w:t>Федотовская</w:t>
      </w:r>
      <w:proofErr w:type="spellEnd"/>
      <w:r w:rsidRPr="001377C3">
        <w:rPr>
          <w:rFonts w:ascii="Times New Roman" w:hAnsi="Times New Roman" w:cs="Times New Roman"/>
          <w:color w:val="000000"/>
        </w:rPr>
        <w:t>.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М., 2005. – 260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w:t>
      </w:r>
      <w:proofErr w:type="spellStart"/>
      <w:r w:rsidRPr="001377C3">
        <w:rPr>
          <w:rFonts w:ascii="Times New Roman" w:hAnsi="Times New Roman" w:cs="Times New Roman"/>
          <w:color w:val="000000"/>
        </w:rPr>
        <w:t>Библиогр</w:t>
      </w:r>
      <w:proofErr w:type="spellEnd"/>
      <w:r w:rsidRPr="001377C3">
        <w:rPr>
          <w:rFonts w:ascii="Times New Roman" w:hAnsi="Times New Roman" w:cs="Times New Roman"/>
          <w:color w:val="000000"/>
        </w:rPr>
        <w:t xml:space="preserve">.: с. 173-191.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color w:val="000000"/>
        </w:rPr>
      </w:pPr>
      <w:r w:rsidRPr="001377C3">
        <w:rPr>
          <w:rFonts w:ascii="Times New Roman" w:hAnsi="Times New Roman" w:cs="Times New Roman"/>
          <w:b/>
          <w:color w:val="000000"/>
        </w:rPr>
        <w:t>Хохлова, Л. В.</w:t>
      </w:r>
      <w:r w:rsidRPr="001377C3">
        <w:rPr>
          <w:rFonts w:ascii="Times New Roman" w:hAnsi="Times New Roman" w:cs="Times New Roman"/>
          <w:color w:val="000000"/>
        </w:rPr>
        <w:t xml:space="preserve"> Развитие критического мышления учащихся в процессе обучения философии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наук : 13.00.02 / Хохлова, Людмила Васильевна.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Екатеринбург, 2003. - 158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Style w:val="af"/>
          <w:rFonts w:ascii="Times New Roman" w:hAnsi="Times New Roman" w:cs="Times New Roman"/>
          <w:b w:val="0"/>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color w:val="000000"/>
        </w:rPr>
        <w:t>Шамис</w:t>
      </w:r>
      <w:proofErr w:type="spellEnd"/>
      <w:r w:rsidRPr="001377C3">
        <w:rPr>
          <w:rFonts w:ascii="Times New Roman" w:hAnsi="Times New Roman" w:cs="Times New Roman"/>
          <w:b/>
          <w:color w:val="000000"/>
        </w:rPr>
        <w:t>, В. А.</w:t>
      </w:r>
      <w:r w:rsidRPr="001377C3">
        <w:rPr>
          <w:rFonts w:ascii="Times New Roman" w:hAnsi="Times New Roman" w:cs="Times New Roman"/>
          <w:color w:val="000000"/>
        </w:rPr>
        <w:t xml:space="preserve"> Развитие критического мышления младших школьников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на материале сравнения </w:t>
      </w:r>
      <w:proofErr w:type="spellStart"/>
      <w:r w:rsidRPr="001377C3">
        <w:rPr>
          <w:rFonts w:ascii="Times New Roman" w:hAnsi="Times New Roman" w:cs="Times New Roman"/>
          <w:color w:val="000000"/>
        </w:rPr>
        <w:t>традиц</w:t>
      </w:r>
      <w:proofErr w:type="spellEnd"/>
      <w:r w:rsidRPr="001377C3">
        <w:rPr>
          <w:rFonts w:ascii="Times New Roman" w:hAnsi="Times New Roman" w:cs="Times New Roman"/>
          <w:color w:val="000000"/>
        </w:rPr>
        <w:t xml:space="preserve">. и развивающей технологий обучения :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психол. наук : 19.00.07 / Виталий Александрович </w:t>
      </w:r>
      <w:proofErr w:type="spellStart"/>
      <w:r w:rsidRPr="001377C3">
        <w:rPr>
          <w:rFonts w:ascii="Times New Roman" w:hAnsi="Times New Roman" w:cs="Times New Roman"/>
          <w:color w:val="000000"/>
        </w:rPr>
        <w:t>Шамис</w:t>
      </w:r>
      <w:proofErr w:type="spellEnd"/>
      <w:r w:rsidRPr="001377C3">
        <w:rPr>
          <w:rFonts w:ascii="Times New Roman" w:hAnsi="Times New Roman" w:cs="Times New Roman"/>
          <w:color w:val="000000"/>
        </w:rPr>
        <w:t>.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Казань, 2005. – 146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w:t>
      </w:r>
      <w:proofErr w:type="spellStart"/>
      <w:r w:rsidRPr="001377C3">
        <w:rPr>
          <w:rFonts w:ascii="Times New Roman" w:hAnsi="Times New Roman" w:cs="Times New Roman"/>
          <w:color w:val="000000"/>
        </w:rPr>
        <w:t>Библиогр</w:t>
      </w:r>
      <w:proofErr w:type="spellEnd"/>
      <w:r w:rsidRPr="001377C3">
        <w:rPr>
          <w:rFonts w:ascii="Times New Roman" w:hAnsi="Times New Roman" w:cs="Times New Roman"/>
          <w:color w:val="000000"/>
        </w:rPr>
        <w:t xml:space="preserve">.: с. 114-129.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Style w:val="af"/>
          <w:rFonts w:ascii="Times New Roman" w:hAnsi="Times New Roman" w:cs="Times New Roman"/>
          <w:b w:val="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Шаров, Д. А.</w:t>
      </w:r>
      <w:r w:rsidRPr="001377C3">
        <w:rPr>
          <w:rFonts w:ascii="Times New Roman" w:hAnsi="Times New Roman" w:cs="Times New Roman"/>
        </w:rPr>
        <w:t xml:space="preserve"> Развитие критического мышления учащихся при обучении программированию в курсе "Информатика и ИКТ" на профильном уровне старшей школы </w:t>
      </w:r>
      <w:r w:rsidRPr="001377C3">
        <w:rPr>
          <w:rFonts w:ascii="Times New Roman" w:hAnsi="Times New Roman" w:cs="Times New Roman"/>
          <w:color w:val="000000"/>
        </w:rPr>
        <w:t>[Электронный ресурс]</w:t>
      </w:r>
      <w:proofErr w:type="gramStart"/>
      <w:r w:rsidRPr="001377C3">
        <w:rPr>
          <w:rFonts w:ascii="Times New Roman" w:hAnsi="Times New Roman" w:cs="Times New Roman"/>
          <w:color w:val="000000"/>
        </w:rPr>
        <w:t xml:space="preserve"> </w:t>
      </w:r>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дис</w:t>
      </w:r>
      <w:proofErr w:type="spellEnd"/>
      <w:r w:rsidRPr="001377C3">
        <w:rPr>
          <w:rFonts w:ascii="Times New Roman" w:hAnsi="Times New Roman" w:cs="Times New Roman"/>
        </w:rPr>
        <w:t xml:space="preserve">. … канд.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наук : 13.00.02 / Даниил Анатольевич Шаров. – </w:t>
      </w:r>
      <w:r w:rsidRPr="001377C3">
        <w:rPr>
          <w:rFonts w:ascii="Times New Roman" w:hAnsi="Times New Roman" w:cs="Times New Roman"/>
          <w:color w:val="000000"/>
        </w:rPr>
        <w:t>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 xml:space="preserve">ан. - </w:t>
      </w:r>
      <w:r w:rsidRPr="001377C3">
        <w:rPr>
          <w:rFonts w:ascii="Times New Roman" w:hAnsi="Times New Roman" w:cs="Times New Roman"/>
        </w:rPr>
        <w:t>Омск , 2006. – 200 с.</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ил.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с. 175-191.</w:t>
      </w:r>
      <w:r w:rsidRPr="001377C3">
        <w:rPr>
          <w:rFonts w:ascii="Times New Roman" w:hAnsi="Times New Roman" w:cs="Times New Roman"/>
          <w:color w:val="000000"/>
        </w:rPr>
        <w:t xml:space="preserve">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1377C3" w:rsidRPr="001377C3" w:rsidRDefault="001377C3" w:rsidP="001377C3">
      <w:pPr>
        <w:spacing w:after="0" w:line="240" w:lineRule="auto"/>
        <w:jc w:val="both"/>
        <w:rPr>
          <w:rStyle w:val="af"/>
          <w:rFonts w:ascii="Times New Roman" w:hAnsi="Times New Roman" w:cs="Times New Roman"/>
          <w:b w:val="0"/>
        </w:rPr>
      </w:pPr>
    </w:p>
    <w:p w:rsidR="001377C3" w:rsidRPr="001377C3" w:rsidRDefault="001377C3" w:rsidP="001377C3">
      <w:pPr>
        <w:spacing w:after="0" w:line="240" w:lineRule="auto"/>
        <w:ind w:left="720"/>
        <w:jc w:val="center"/>
        <w:rPr>
          <w:rStyle w:val="af"/>
          <w:rFonts w:ascii="Times New Roman" w:hAnsi="Times New Roman" w:cs="Times New Roman"/>
          <w:color w:val="000000"/>
        </w:rPr>
      </w:pPr>
      <w:r w:rsidRPr="001377C3">
        <w:rPr>
          <w:rStyle w:val="af"/>
          <w:rFonts w:ascii="Times New Roman" w:hAnsi="Times New Roman" w:cs="Times New Roman"/>
          <w:color w:val="000000"/>
        </w:rPr>
        <w:t>Из фонда Российской государственной библиотеки</w:t>
      </w:r>
    </w:p>
    <w:p w:rsidR="001377C3" w:rsidRPr="001377C3" w:rsidRDefault="001377C3" w:rsidP="001377C3">
      <w:pPr>
        <w:spacing w:after="0" w:line="240" w:lineRule="auto"/>
        <w:jc w:val="both"/>
        <w:rPr>
          <w:rStyle w:val="af"/>
          <w:rFonts w:ascii="Times New Roman" w:hAnsi="Times New Roman" w:cs="Times New Roman"/>
          <w:color w:val="000000"/>
        </w:rPr>
      </w:pPr>
    </w:p>
    <w:p w:rsidR="001377C3" w:rsidRPr="001377C3" w:rsidRDefault="001377C3" w:rsidP="001377C3">
      <w:pPr>
        <w:spacing w:after="0" w:line="240" w:lineRule="auto"/>
        <w:ind w:left="720"/>
        <w:rPr>
          <w:rStyle w:val="af"/>
          <w:rFonts w:ascii="Times New Roman" w:hAnsi="Times New Roman" w:cs="Times New Roman"/>
          <w:b w:val="0"/>
          <w:i/>
          <w:color w:val="000000"/>
        </w:rPr>
      </w:pPr>
      <w:r w:rsidRPr="001377C3">
        <w:rPr>
          <w:rStyle w:val="af"/>
          <w:rFonts w:ascii="Times New Roman" w:hAnsi="Times New Roman" w:cs="Times New Roman"/>
          <w:b w:val="0"/>
          <w:i/>
          <w:color w:val="000000"/>
        </w:rPr>
        <w:t>Книги</w:t>
      </w:r>
    </w:p>
    <w:p w:rsidR="001377C3" w:rsidRPr="001377C3" w:rsidRDefault="001377C3" w:rsidP="001377C3">
      <w:pPr>
        <w:spacing w:after="0" w:line="240" w:lineRule="auto"/>
        <w:jc w:val="both"/>
        <w:rPr>
          <w:rStyle w:val="af"/>
          <w:rFonts w:ascii="Times New Roman" w:hAnsi="Times New Roman" w:cs="Times New Roman"/>
          <w:color w:val="000000"/>
        </w:rPr>
      </w:pPr>
    </w:p>
    <w:tbl>
      <w:tblPr>
        <w:tblW w:w="5000" w:type="pct"/>
        <w:tblCellSpacing w:w="15" w:type="dxa"/>
        <w:tblLook w:val="04A0"/>
      </w:tblPr>
      <w:tblGrid>
        <w:gridCol w:w="9445"/>
      </w:tblGrid>
      <w:tr w:rsidR="001377C3" w:rsidRPr="001377C3" w:rsidTr="001377C3">
        <w:trPr>
          <w:tblCellSpacing w:w="15" w:type="dxa"/>
        </w:trPr>
        <w:tc>
          <w:tcPr>
            <w:tcW w:w="0" w:type="auto"/>
            <w:tcMar>
              <w:top w:w="15" w:type="dxa"/>
              <w:left w:w="15" w:type="dxa"/>
              <w:bottom w:w="15" w:type="dxa"/>
              <w:right w:w="15" w:type="dxa"/>
            </w:tcMar>
            <w:vAlign w:val="center"/>
          </w:tcPr>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Бутенко</w:t>
            </w:r>
            <w:proofErr w:type="spellEnd"/>
            <w:r w:rsidRPr="001377C3">
              <w:rPr>
                <w:rFonts w:ascii="Times New Roman" w:hAnsi="Times New Roman" w:cs="Times New Roman"/>
                <w:b/>
              </w:rPr>
              <w:t>, А. В.</w:t>
            </w:r>
            <w:r w:rsidRPr="001377C3">
              <w:rPr>
                <w:rFonts w:ascii="Times New Roman" w:hAnsi="Times New Roman" w:cs="Times New Roman"/>
              </w:rPr>
              <w:t xml:space="preserve"> Критическое мышление : метод, теория, практика : </w:t>
            </w:r>
            <w:proofErr w:type="spellStart"/>
            <w:r w:rsidRPr="001377C3">
              <w:rPr>
                <w:rFonts w:ascii="Times New Roman" w:hAnsi="Times New Roman" w:cs="Times New Roman"/>
              </w:rPr>
              <w:t>учеб</w:t>
            </w:r>
            <w:proofErr w:type="gramStart"/>
            <w:r w:rsidRPr="001377C3">
              <w:rPr>
                <w:rFonts w:ascii="Times New Roman" w:hAnsi="Times New Roman" w:cs="Times New Roman"/>
              </w:rPr>
              <w:t>.-</w:t>
            </w:r>
            <w:proofErr w:type="gramEnd"/>
            <w:r w:rsidRPr="001377C3">
              <w:rPr>
                <w:rFonts w:ascii="Times New Roman" w:hAnsi="Times New Roman" w:cs="Times New Roman"/>
              </w:rPr>
              <w:t>метод</w:t>
            </w:r>
            <w:proofErr w:type="spellEnd"/>
            <w:r w:rsidRPr="001377C3">
              <w:rPr>
                <w:rFonts w:ascii="Times New Roman" w:hAnsi="Times New Roman" w:cs="Times New Roman"/>
              </w:rPr>
              <w:t xml:space="preserve">. пособие : учеб. пособие для преподавателей и студентов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вузов / А. В. </w:t>
            </w:r>
            <w:proofErr w:type="spellStart"/>
            <w:r w:rsidRPr="001377C3">
              <w:rPr>
                <w:rFonts w:ascii="Times New Roman" w:hAnsi="Times New Roman" w:cs="Times New Roman"/>
              </w:rPr>
              <w:t>Бутенко</w:t>
            </w:r>
            <w:proofErr w:type="spellEnd"/>
            <w:r w:rsidRPr="001377C3">
              <w:rPr>
                <w:rFonts w:ascii="Times New Roman" w:hAnsi="Times New Roman" w:cs="Times New Roman"/>
              </w:rPr>
              <w:t xml:space="preserve">, Е. А. </w:t>
            </w:r>
            <w:proofErr w:type="spellStart"/>
            <w:r w:rsidRPr="001377C3">
              <w:rPr>
                <w:rFonts w:ascii="Times New Roman" w:hAnsi="Times New Roman" w:cs="Times New Roman"/>
              </w:rPr>
              <w:t>Ходос</w:t>
            </w:r>
            <w:proofErr w:type="spellEnd"/>
            <w:r w:rsidRPr="001377C3">
              <w:rPr>
                <w:rFonts w:ascii="Times New Roman" w:hAnsi="Times New Roman" w:cs="Times New Roman"/>
              </w:rPr>
              <w:t>. – М.</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МИРОС, 2002. – 173 с. : ил.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в конце кн.</w:t>
            </w:r>
          </w:p>
          <w:p w:rsidR="001377C3" w:rsidRPr="001377C3" w:rsidRDefault="001377C3" w:rsidP="001377C3">
            <w:pPr>
              <w:spacing w:after="0" w:line="240" w:lineRule="auto"/>
              <w:jc w:val="both"/>
              <w:rPr>
                <w:rFonts w:ascii="Times New Roman" w:hAnsi="Times New Roman" w:cs="Times New Roman"/>
              </w:rPr>
            </w:pPr>
          </w:p>
        </w:tc>
      </w:tr>
    </w:tbl>
    <w:p w:rsidR="001377C3" w:rsidRPr="001377C3" w:rsidRDefault="001377C3" w:rsidP="001377C3">
      <w:pPr>
        <w:numPr>
          <w:ilvl w:val="0"/>
          <w:numId w:val="1"/>
        </w:numPr>
        <w:spacing w:after="0" w:line="240" w:lineRule="auto"/>
        <w:jc w:val="both"/>
        <w:rPr>
          <w:rStyle w:val="af"/>
          <w:rFonts w:ascii="Times New Roman" w:hAnsi="Times New Roman" w:cs="Times New Roman"/>
          <w:color w:val="000000"/>
        </w:rPr>
      </w:pPr>
      <w:r w:rsidRPr="001377C3">
        <w:rPr>
          <w:rFonts w:ascii="Times New Roman" w:hAnsi="Times New Roman" w:cs="Times New Roman"/>
          <w:b/>
        </w:rPr>
        <w:t>Критическое</w:t>
      </w:r>
      <w:r w:rsidRPr="001377C3">
        <w:rPr>
          <w:rFonts w:ascii="Times New Roman" w:hAnsi="Times New Roman" w:cs="Times New Roman"/>
        </w:rPr>
        <w:t xml:space="preserve"> мышление и новые виды грамотности</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сборник / [сост. и </w:t>
      </w:r>
      <w:proofErr w:type="spellStart"/>
      <w:r w:rsidRPr="001377C3">
        <w:rPr>
          <w:rFonts w:ascii="Times New Roman" w:hAnsi="Times New Roman" w:cs="Times New Roman"/>
        </w:rPr>
        <w:t>предисл</w:t>
      </w:r>
      <w:proofErr w:type="spellEnd"/>
      <w:r w:rsidRPr="001377C3">
        <w:rPr>
          <w:rFonts w:ascii="Times New Roman" w:hAnsi="Times New Roman" w:cs="Times New Roman"/>
        </w:rPr>
        <w:t xml:space="preserve">. </w:t>
      </w:r>
      <w:proofErr w:type="gramStart"/>
      <w:r w:rsidRPr="001377C3">
        <w:rPr>
          <w:rFonts w:ascii="Times New Roman" w:hAnsi="Times New Roman" w:cs="Times New Roman"/>
        </w:rPr>
        <w:t>О. Варшавер].</w:t>
      </w:r>
      <w:proofErr w:type="gramEnd"/>
      <w:r w:rsidRPr="001377C3">
        <w:rPr>
          <w:rFonts w:ascii="Times New Roman" w:hAnsi="Times New Roman" w:cs="Times New Roman"/>
        </w:rPr>
        <w:t xml:space="preserve"> – М.</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ЦГЛ [и др.], 2005. – 77 с.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в конце ст.</w:t>
      </w:r>
    </w:p>
    <w:p w:rsidR="001377C3" w:rsidRPr="001377C3" w:rsidRDefault="001377C3" w:rsidP="001377C3">
      <w:pPr>
        <w:spacing w:after="0" w:line="240" w:lineRule="auto"/>
        <w:jc w:val="both"/>
        <w:rPr>
          <w:rStyle w:val="af"/>
          <w:rFonts w:ascii="Times New Roman" w:hAnsi="Times New Roman" w:cs="Times New Roman"/>
          <w:color w:val="000000"/>
        </w:rPr>
      </w:pPr>
    </w:p>
    <w:p w:rsidR="001377C3" w:rsidRPr="001377C3" w:rsidRDefault="001377C3" w:rsidP="001377C3">
      <w:pPr>
        <w:spacing w:after="0" w:line="240" w:lineRule="auto"/>
        <w:ind w:left="720"/>
        <w:jc w:val="center"/>
        <w:rPr>
          <w:rFonts w:ascii="Times New Roman" w:hAnsi="Times New Roman" w:cs="Times New Roman"/>
        </w:rPr>
      </w:pPr>
      <w:r w:rsidRPr="001377C3">
        <w:rPr>
          <w:rFonts w:ascii="Times New Roman" w:hAnsi="Times New Roman" w:cs="Times New Roman"/>
          <w:b/>
          <w:color w:val="000000"/>
        </w:rPr>
        <w:t>Из фонда Российской национальной библиотеки</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spacing w:after="0" w:line="240" w:lineRule="auto"/>
        <w:ind w:left="720"/>
        <w:jc w:val="both"/>
        <w:rPr>
          <w:rFonts w:ascii="Times New Roman" w:hAnsi="Times New Roman" w:cs="Times New Roman"/>
          <w:i/>
          <w:color w:val="000000"/>
        </w:rPr>
      </w:pPr>
      <w:r w:rsidRPr="001377C3">
        <w:rPr>
          <w:rFonts w:ascii="Times New Roman" w:hAnsi="Times New Roman" w:cs="Times New Roman"/>
          <w:i/>
          <w:color w:val="000000"/>
        </w:rPr>
        <w:t>Книги</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proofErr w:type="spellStart"/>
      <w:r w:rsidRPr="001377C3">
        <w:rPr>
          <w:rFonts w:ascii="Times New Roman" w:hAnsi="Times New Roman" w:cs="Times New Roman"/>
          <w:b/>
        </w:rPr>
        <w:t>Загашев</w:t>
      </w:r>
      <w:proofErr w:type="spellEnd"/>
      <w:r w:rsidRPr="001377C3">
        <w:rPr>
          <w:rFonts w:ascii="Times New Roman" w:hAnsi="Times New Roman" w:cs="Times New Roman"/>
          <w:b/>
        </w:rPr>
        <w:t>, И. О.</w:t>
      </w:r>
      <w:r w:rsidRPr="001377C3">
        <w:rPr>
          <w:rFonts w:ascii="Times New Roman" w:hAnsi="Times New Roman" w:cs="Times New Roman"/>
        </w:rPr>
        <w:t xml:space="preserve"> Критическое мышление</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технология развития : перспективы для </w:t>
      </w:r>
      <w:proofErr w:type="spellStart"/>
      <w:r w:rsidRPr="001377C3">
        <w:rPr>
          <w:rFonts w:ascii="Times New Roman" w:hAnsi="Times New Roman" w:cs="Times New Roman"/>
        </w:rPr>
        <w:t>высш</w:t>
      </w:r>
      <w:proofErr w:type="spellEnd"/>
      <w:r w:rsidRPr="001377C3">
        <w:rPr>
          <w:rFonts w:ascii="Times New Roman" w:hAnsi="Times New Roman" w:cs="Times New Roman"/>
        </w:rPr>
        <w:t xml:space="preserve">. образования / И. О. </w:t>
      </w:r>
      <w:proofErr w:type="spellStart"/>
      <w:r w:rsidRPr="001377C3">
        <w:rPr>
          <w:rFonts w:ascii="Times New Roman" w:hAnsi="Times New Roman" w:cs="Times New Roman"/>
        </w:rPr>
        <w:t>Загашев</w:t>
      </w:r>
      <w:proofErr w:type="spellEnd"/>
      <w:r w:rsidRPr="001377C3">
        <w:rPr>
          <w:rFonts w:ascii="Times New Roman" w:hAnsi="Times New Roman" w:cs="Times New Roman"/>
        </w:rPr>
        <w:t xml:space="preserve">, С. И. Заир-Бек. – СПб. : </w:t>
      </w:r>
      <w:proofErr w:type="spellStart"/>
      <w:r w:rsidRPr="001377C3">
        <w:rPr>
          <w:rFonts w:ascii="Times New Roman" w:hAnsi="Times New Roman" w:cs="Times New Roman"/>
        </w:rPr>
        <w:t>Скифия</w:t>
      </w:r>
      <w:proofErr w:type="spellEnd"/>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Альянс-Дельта, 2003. – 283 с.</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ил. – (Современное образование) </w:t>
      </w:r>
      <w:r w:rsidRPr="001377C3">
        <w:rPr>
          <w:rFonts w:ascii="Times New Roman" w:hAnsi="Times New Roman" w:cs="Times New Roman"/>
          <w:b/>
          <w:color w:val="000000"/>
        </w:rPr>
        <w:t>NLR 2006-3/28573NLR 2006-3/28573</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spacing w:after="0" w:line="240" w:lineRule="auto"/>
        <w:ind w:left="720"/>
        <w:jc w:val="both"/>
        <w:rPr>
          <w:rFonts w:ascii="Times New Roman" w:hAnsi="Times New Roman" w:cs="Times New Roman"/>
          <w:i/>
          <w:color w:val="000000"/>
        </w:rPr>
      </w:pPr>
      <w:r w:rsidRPr="001377C3">
        <w:rPr>
          <w:rFonts w:ascii="Times New Roman" w:hAnsi="Times New Roman" w:cs="Times New Roman"/>
          <w:i/>
          <w:color w:val="000000"/>
        </w:rPr>
        <w:t>Авторефераты диссертаций</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Гpибанская</w:t>
      </w:r>
      <w:proofErr w:type="spellEnd"/>
      <w:r w:rsidRPr="001377C3">
        <w:rPr>
          <w:rFonts w:ascii="Times New Roman" w:hAnsi="Times New Roman" w:cs="Times New Roman"/>
          <w:b/>
        </w:rPr>
        <w:t>, Е. Э.</w:t>
      </w:r>
      <w:r w:rsidRPr="001377C3">
        <w:rPr>
          <w:rFonts w:ascii="Times New Roman" w:hAnsi="Times New Roman" w:cs="Times New Roman"/>
        </w:rPr>
        <w:t xml:space="preserve"> Психолого-педагогические условия </w:t>
      </w:r>
      <w:proofErr w:type="spellStart"/>
      <w:r w:rsidRPr="001377C3">
        <w:rPr>
          <w:rFonts w:ascii="Times New Roman" w:hAnsi="Times New Roman" w:cs="Times New Roman"/>
        </w:rPr>
        <w:t>pазвития</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твоpческого</w:t>
      </w:r>
      <w:proofErr w:type="spellEnd"/>
      <w:r w:rsidRPr="001377C3">
        <w:rPr>
          <w:rFonts w:ascii="Times New Roman" w:hAnsi="Times New Roman" w:cs="Times New Roman"/>
        </w:rPr>
        <w:t xml:space="preserve"> мышления учащихся VIII-IХ </w:t>
      </w:r>
      <w:proofErr w:type="spellStart"/>
      <w:r w:rsidRPr="001377C3">
        <w:rPr>
          <w:rFonts w:ascii="Times New Roman" w:hAnsi="Times New Roman" w:cs="Times New Roman"/>
        </w:rPr>
        <w:t>пpофильных</w:t>
      </w:r>
      <w:proofErr w:type="spellEnd"/>
      <w:r w:rsidRPr="001377C3">
        <w:rPr>
          <w:rFonts w:ascii="Times New Roman" w:hAnsi="Times New Roman" w:cs="Times New Roman"/>
        </w:rPr>
        <w:t xml:space="preserve"> технологических классов : (на опыте </w:t>
      </w:r>
      <w:proofErr w:type="spellStart"/>
      <w:r w:rsidRPr="001377C3">
        <w:rPr>
          <w:rFonts w:ascii="Times New Roman" w:hAnsi="Times New Roman" w:cs="Times New Roman"/>
        </w:rPr>
        <w:t>интегpиp</w:t>
      </w:r>
      <w:proofErr w:type="spellEnd"/>
      <w:r w:rsidRPr="001377C3">
        <w:rPr>
          <w:rFonts w:ascii="Times New Roman" w:hAnsi="Times New Roman" w:cs="Times New Roman"/>
        </w:rPr>
        <w:t xml:space="preserve">. </w:t>
      </w:r>
      <w:r w:rsidRPr="001377C3">
        <w:rPr>
          <w:rFonts w:ascii="Times New Roman" w:hAnsi="Times New Roman" w:cs="Times New Roman"/>
        </w:rPr>
        <w:lastRenderedPageBreak/>
        <w:t>уроков труд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gramStart"/>
      <w:r w:rsidRPr="001377C3">
        <w:rPr>
          <w:rFonts w:ascii="Times New Roman" w:hAnsi="Times New Roman" w:cs="Times New Roman"/>
        </w:rPr>
        <w:t>о</w:t>
      </w:r>
      <w:proofErr w:type="gramEnd"/>
      <w:r w:rsidRPr="001377C3">
        <w:rPr>
          <w:rFonts w:ascii="Times New Roman" w:hAnsi="Times New Roman" w:cs="Times New Roman"/>
        </w:rPr>
        <w:t xml:space="preserve">бучения и развития </w:t>
      </w:r>
      <w:proofErr w:type="spellStart"/>
      <w:r w:rsidRPr="001377C3">
        <w:rPr>
          <w:rFonts w:ascii="Times New Roman" w:hAnsi="Times New Roman" w:cs="Times New Roman"/>
        </w:rPr>
        <w:t>связ</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pечи</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автореф</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дис</w:t>
      </w:r>
      <w:proofErr w:type="spellEnd"/>
      <w:r w:rsidRPr="001377C3">
        <w:rPr>
          <w:rFonts w:ascii="Times New Roman" w:hAnsi="Times New Roman" w:cs="Times New Roman"/>
        </w:rPr>
        <w:t xml:space="preserve">. ... канд.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наук / Е. Э. </w:t>
      </w:r>
      <w:proofErr w:type="spellStart"/>
      <w:r w:rsidRPr="001377C3">
        <w:rPr>
          <w:rFonts w:ascii="Times New Roman" w:hAnsi="Times New Roman" w:cs="Times New Roman"/>
        </w:rPr>
        <w:t>Грибанская</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Бpян</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гос</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ин-т</w:t>
      </w:r>
      <w:proofErr w:type="spellEnd"/>
      <w:r w:rsidRPr="001377C3">
        <w:rPr>
          <w:rFonts w:ascii="Times New Roman" w:hAnsi="Times New Roman" w:cs="Times New Roman"/>
        </w:rPr>
        <w:t xml:space="preserve"> им. И. Г. </w:t>
      </w:r>
      <w:proofErr w:type="spellStart"/>
      <w:r w:rsidRPr="001377C3">
        <w:rPr>
          <w:rFonts w:ascii="Times New Roman" w:hAnsi="Times New Roman" w:cs="Times New Roman"/>
        </w:rPr>
        <w:t>Петpовского</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Б</w:t>
      </w:r>
      <w:proofErr w:type="gramStart"/>
      <w:r w:rsidRPr="001377C3">
        <w:rPr>
          <w:rFonts w:ascii="Times New Roman" w:hAnsi="Times New Roman" w:cs="Times New Roman"/>
        </w:rPr>
        <w:t>p</w:t>
      </w:r>
      <w:proofErr w:type="gramEnd"/>
      <w:r w:rsidRPr="001377C3">
        <w:rPr>
          <w:rFonts w:ascii="Times New Roman" w:hAnsi="Times New Roman" w:cs="Times New Roman"/>
        </w:rPr>
        <w:t>янск</w:t>
      </w:r>
      <w:proofErr w:type="spellEnd"/>
      <w:r w:rsidRPr="001377C3">
        <w:rPr>
          <w:rFonts w:ascii="Times New Roman" w:hAnsi="Times New Roman" w:cs="Times New Roman"/>
        </w:rPr>
        <w:t xml:space="preserve">, 1995. – 19 с.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с. 18-19.</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spacing w:after="0" w:line="240" w:lineRule="auto"/>
        <w:ind w:left="720"/>
        <w:jc w:val="center"/>
        <w:rPr>
          <w:rFonts w:ascii="Times New Roman" w:hAnsi="Times New Roman" w:cs="Times New Roman"/>
          <w:b/>
          <w:color w:val="000000"/>
        </w:rPr>
      </w:pPr>
      <w:r w:rsidRPr="001377C3">
        <w:rPr>
          <w:rFonts w:ascii="Times New Roman" w:hAnsi="Times New Roman" w:cs="Times New Roman"/>
          <w:b/>
          <w:color w:val="000000"/>
        </w:rPr>
        <w:t>Из фонда ГНПБ им. К.Д. Ушинского</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spacing w:after="0" w:line="240" w:lineRule="auto"/>
        <w:ind w:left="720"/>
        <w:rPr>
          <w:rFonts w:ascii="Times New Roman" w:hAnsi="Times New Roman" w:cs="Times New Roman"/>
          <w:i/>
          <w:color w:val="000000"/>
        </w:rPr>
      </w:pPr>
      <w:r w:rsidRPr="001377C3">
        <w:rPr>
          <w:rFonts w:ascii="Times New Roman" w:hAnsi="Times New Roman" w:cs="Times New Roman"/>
          <w:i/>
          <w:color w:val="000000"/>
        </w:rPr>
        <w:t xml:space="preserve">Книги </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Андронова, О. В.</w:t>
      </w:r>
      <w:r w:rsidRPr="001377C3">
        <w:rPr>
          <w:rFonts w:ascii="Times New Roman" w:hAnsi="Times New Roman" w:cs="Times New Roman"/>
        </w:rPr>
        <w:t xml:space="preserve"> Некоторые приемы выработки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ия на уроках математики : [сред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ш</w:t>
      </w:r>
      <w:proofErr w:type="gramEnd"/>
      <w:r w:rsidRPr="001377C3">
        <w:rPr>
          <w:rFonts w:ascii="Times New Roman" w:hAnsi="Times New Roman" w:cs="Times New Roman"/>
        </w:rPr>
        <w:t>к</w:t>
      </w:r>
      <w:proofErr w:type="spellEnd"/>
      <w:r w:rsidRPr="001377C3">
        <w:rPr>
          <w:rFonts w:ascii="Times New Roman" w:hAnsi="Times New Roman" w:cs="Times New Roman"/>
        </w:rPr>
        <w:t xml:space="preserve">. № </w:t>
      </w:r>
      <w:smartTag w:uri="urn:schemas-microsoft-com:office:smarttags" w:element="metricconverter">
        <w:smartTagPr>
          <w:attr w:name="ProductID" w:val="28 г"/>
        </w:smartTagPr>
        <w:r w:rsidRPr="001377C3">
          <w:rPr>
            <w:rFonts w:ascii="Times New Roman" w:hAnsi="Times New Roman" w:cs="Times New Roman"/>
          </w:rPr>
          <w:t>28 г</w:t>
        </w:r>
      </w:smartTag>
      <w:r w:rsidRPr="001377C3">
        <w:rPr>
          <w:rFonts w:ascii="Times New Roman" w:hAnsi="Times New Roman" w:cs="Times New Roman"/>
        </w:rPr>
        <w:t xml:space="preserve">. Ярославля] / О. В. Андронова // Математика, физика, экономика и физико-математическое образование : материалы </w:t>
      </w:r>
      <w:proofErr w:type="spellStart"/>
      <w:r w:rsidRPr="001377C3">
        <w:rPr>
          <w:rFonts w:ascii="Times New Roman" w:hAnsi="Times New Roman" w:cs="Times New Roman"/>
        </w:rPr>
        <w:t>конф</w:t>
      </w:r>
      <w:proofErr w:type="spellEnd"/>
      <w:r w:rsidRPr="001377C3">
        <w:rPr>
          <w:rFonts w:ascii="Times New Roman" w:hAnsi="Times New Roman" w:cs="Times New Roman"/>
        </w:rPr>
        <w:t xml:space="preserve">. "Чтения Ушинского" физ.-мат. </w:t>
      </w:r>
      <w:proofErr w:type="spellStart"/>
      <w:r w:rsidRPr="001377C3">
        <w:rPr>
          <w:rFonts w:ascii="Times New Roman" w:hAnsi="Times New Roman" w:cs="Times New Roman"/>
        </w:rPr>
        <w:t>фак</w:t>
      </w:r>
      <w:proofErr w:type="spellEnd"/>
      <w:proofErr w:type="gramStart"/>
      <w:r w:rsidRPr="001377C3">
        <w:rPr>
          <w:rFonts w:ascii="Times New Roman" w:hAnsi="Times New Roman" w:cs="Times New Roman"/>
        </w:rPr>
        <w:t>."</w:t>
      </w:r>
      <w:proofErr w:type="gramEnd"/>
      <w:r w:rsidRPr="001377C3">
        <w:rPr>
          <w:rFonts w:ascii="Times New Roman" w:hAnsi="Times New Roman" w:cs="Times New Roman"/>
        </w:rPr>
        <w:t xml:space="preserve"> –Ярославль, - 2005. - C. 166-171. </w:t>
      </w:r>
      <w:r w:rsidRPr="001377C3">
        <w:rPr>
          <w:rFonts w:ascii="Times New Roman" w:hAnsi="Times New Roman" w:cs="Times New Roman"/>
          <w:b/>
        </w:rPr>
        <w:t>(Шифр 37/М-34-009695)</w:t>
      </w:r>
      <w:r w:rsidRPr="001377C3">
        <w:rPr>
          <w:rFonts w:ascii="Times New Roman" w:hAnsi="Times New Roman" w:cs="Times New Roman"/>
        </w:rPr>
        <w:t xml:space="preserve"> </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
          <w:bCs/>
        </w:rPr>
      </w:pPr>
      <w:proofErr w:type="spellStart"/>
      <w:r w:rsidRPr="001377C3">
        <w:rPr>
          <w:rFonts w:ascii="Times New Roman" w:hAnsi="Times New Roman" w:cs="Times New Roman"/>
          <w:b/>
        </w:rPr>
        <w:t>Бахарева</w:t>
      </w:r>
      <w:proofErr w:type="spellEnd"/>
      <w:r w:rsidRPr="001377C3">
        <w:rPr>
          <w:rFonts w:ascii="Times New Roman" w:hAnsi="Times New Roman" w:cs="Times New Roman"/>
          <w:b/>
        </w:rPr>
        <w:t>, С.</w:t>
      </w:r>
      <w:r w:rsidRPr="001377C3">
        <w:rPr>
          <w:rFonts w:ascii="Times New Roman" w:hAnsi="Times New Roman" w:cs="Times New Roman"/>
        </w:rPr>
        <w:t xml:space="preserve">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color w:val="000000"/>
        </w:rPr>
        <w:t>ия</w:t>
      </w:r>
      <w:r w:rsidRPr="001377C3">
        <w:rPr>
          <w:rFonts w:ascii="Times New Roman" w:hAnsi="Times New Roman" w:cs="Times New Roman"/>
        </w:rPr>
        <w:t xml:space="preserve"> через чтение и письмо : </w:t>
      </w:r>
      <w:proofErr w:type="spellStart"/>
      <w:r w:rsidRPr="001377C3">
        <w:rPr>
          <w:rFonts w:ascii="Times New Roman" w:hAnsi="Times New Roman" w:cs="Times New Roman"/>
        </w:rPr>
        <w:t>учеб</w:t>
      </w:r>
      <w:proofErr w:type="gramStart"/>
      <w:r w:rsidRPr="001377C3">
        <w:rPr>
          <w:rFonts w:ascii="Times New Roman" w:hAnsi="Times New Roman" w:cs="Times New Roman"/>
        </w:rPr>
        <w:t>.-</w:t>
      </w:r>
      <w:proofErr w:type="gramEnd"/>
      <w:r w:rsidRPr="001377C3">
        <w:rPr>
          <w:rFonts w:ascii="Times New Roman" w:hAnsi="Times New Roman" w:cs="Times New Roman"/>
        </w:rPr>
        <w:t>метод</w:t>
      </w:r>
      <w:proofErr w:type="spellEnd"/>
      <w:r w:rsidRPr="001377C3">
        <w:rPr>
          <w:rFonts w:ascii="Times New Roman" w:hAnsi="Times New Roman" w:cs="Times New Roman"/>
        </w:rPr>
        <w:t xml:space="preserve">. пособие : для работников образования : учителей, управленцев, методистов, прошедших </w:t>
      </w:r>
      <w:proofErr w:type="spellStart"/>
      <w:r w:rsidRPr="001377C3">
        <w:rPr>
          <w:rFonts w:ascii="Times New Roman" w:hAnsi="Times New Roman" w:cs="Times New Roman"/>
        </w:rPr>
        <w:t>интерактив</w:t>
      </w:r>
      <w:proofErr w:type="spellEnd"/>
      <w:r w:rsidRPr="001377C3">
        <w:rPr>
          <w:rFonts w:ascii="Times New Roman" w:hAnsi="Times New Roman" w:cs="Times New Roman"/>
        </w:rPr>
        <w:t xml:space="preserve">. семинар РКМЧП / С. </w:t>
      </w:r>
      <w:proofErr w:type="spellStart"/>
      <w:r w:rsidRPr="001377C3">
        <w:rPr>
          <w:rFonts w:ascii="Times New Roman" w:hAnsi="Times New Roman" w:cs="Times New Roman"/>
        </w:rPr>
        <w:t>Бахарева</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Новосиб</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ин-т</w:t>
      </w:r>
      <w:proofErr w:type="spellEnd"/>
      <w:r w:rsidRPr="001377C3">
        <w:rPr>
          <w:rFonts w:ascii="Times New Roman" w:hAnsi="Times New Roman" w:cs="Times New Roman"/>
        </w:rPr>
        <w:t xml:space="preserve"> повышения квалификации и </w:t>
      </w:r>
      <w:proofErr w:type="spellStart"/>
      <w:r w:rsidRPr="001377C3">
        <w:rPr>
          <w:rFonts w:ascii="Times New Roman" w:hAnsi="Times New Roman" w:cs="Times New Roman"/>
        </w:rPr>
        <w:t>переподгот</w:t>
      </w:r>
      <w:proofErr w:type="spellEnd"/>
      <w:r w:rsidRPr="001377C3">
        <w:rPr>
          <w:rFonts w:ascii="Times New Roman" w:hAnsi="Times New Roman" w:cs="Times New Roman"/>
        </w:rPr>
        <w:t xml:space="preserve">. работников образования, Каф. упр.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учреждениями. - Новосибирск</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Изд-во </w:t>
      </w:r>
      <w:proofErr w:type="spellStart"/>
      <w:r w:rsidRPr="001377C3">
        <w:rPr>
          <w:rFonts w:ascii="Times New Roman" w:hAnsi="Times New Roman" w:cs="Times New Roman"/>
        </w:rPr>
        <w:t>НИПКиПРО</w:t>
      </w:r>
      <w:proofErr w:type="spellEnd"/>
      <w:r w:rsidRPr="001377C3">
        <w:rPr>
          <w:rFonts w:ascii="Times New Roman" w:hAnsi="Times New Roman" w:cs="Times New Roman"/>
        </w:rPr>
        <w:t xml:space="preserve">, 2003. - </w:t>
      </w:r>
      <w:r w:rsidRPr="001377C3">
        <w:rPr>
          <w:rFonts w:ascii="Times New Roman" w:hAnsi="Times New Roman" w:cs="Times New Roman"/>
          <w:bCs/>
        </w:rPr>
        <w:t>Вып.1</w:t>
      </w:r>
      <w:r w:rsidRPr="001377C3">
        <w:rPr>
          <w:rFonts w:ascii="Times New Roman" w:hAnsi="Times New Roman" w:cs="Times New Roman"/>
        </w:rPr>
        <w:t xml:space="preserve">. - 66 </w:t>
      </w:r>
      <w:proofErr w:type="spellStart"/>
      <w:r w:rsidRPr="001377C3">
        <w:rPr>
          <w:rFonts w:ascii="Times New Roman" w:hAnsi="Times New Roman" w:cs="Times New Roman"/>
        </w:rPr>
        <w:t>c</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с. 66.</w:t>
      </w:r>
      <w:r w:rsidRPr="001377C3">
        <w:rPr>
          <w:rFonts w:ascii="Times New Roman" w:hAnsi="Times New Roman" w:cs="Times New Roman"/>
          <w:bCs/>
        </w:rPr>
        <w:t xml:space="preserve"> </w:t>
      </w:r>
      <w:r w:rsidRPr="001377C3">
        <w:rPr>
          <w:rFonts w:ascii="Times New Roman" w:hAnsi="Times New Roman" w:cs="Times New Roman"/>
          <w:b/>
          <w:bCs/>
        </w:rPr>
        <w:t>(15/Б-30)</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b/>
        </w:rPr>
      </w:pPr>
      <w:proofErr w:type="spellStart"/>
      <w:r w:rsidRPr="001377C3">
        <w:rPr>
          <w:rFonts w:ascii="Times New Roman" w:hAnsi="Times New Roman" w:cs="Times New Roman"/>
          <w:b/>
        </w:rPr>
        <w:t>Бахарева</w:t>
      </w:r>
      <w:proofErr w:type="spellEnd"/>
      <w:r w:rsidRPr="001377C3">
        <w:rPr>
          <w:rFonts w:ascii="Times New Roman" w:hAnsi="Times New Roman" w:cs="Times New Roman"/>
          <w:b/>
        </w:rPr>
        <w:t>, С.</w:t>
      </w:r>
      <w:r w:rsidRPr="001377C3">
        <w:rPr>
          <w:rFonts w:ascii="Times New Roman" w:hAnsi="Times New Roman" w:cs="Times New Roman"/>
        </w:rPr>
        <w:t xml:space="preserve">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через чтение и письмо : учеб.- метод. пособие : для работников образования : учителей, рук.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xml:space="preserve">. учреждений, методистов, прошедших </w:t>
      </w:r>
      <w:proofErr w:type="spellStart"/>
      <w:r w:rsidRPr="001377C3">
        <w:rPr>
          <w:rFonts w:ascii="Times New Roman" w:hAnsi="Times New Roman" w:cs="Times New Roman"/>
        </w:rPr>
        <w:t>интерактив</w:t>
      </w:r>
      <w:proofErr w:type="spellEnd"/>
      <w:r w:rsidRPr="001377C3">
        <w:rPr>
          <w:rFonts w:ascii="Times New Roman" w:hAnsi="Times New Roman" w:cs="Times New Roman"/>
        </w:rPr>
        <w:t xml:space="preserve">. семинар РКМЧП / С. </w:t>
      </w:r>
      <w:proofErr w:type="spellStart"/>
      <w:r w:rsidRPr="001377C3">
        <w:rPr>
          <w:rFonts w:ascii="Times New Roman" w:hAnsi="Times New Roman" w:cs="Times New Roman"/>
        </w:rPr>
        <w:t>Бахарева</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Новосиб</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ин-т</w:t>
      </w:r>
      <w:proofErr w:type="spellEnd"/>
      <w:r w:rsidRPr="001377C3">
        <w:rPr>
          <w:rFonts w:ascii="Times New Roman" w:hAnsi="Times New Roman" w:cs="Times New Roman"/>
        </w:rPr>
        <w:t xml:space="preserve"> повышения квалификации и </w:t>
      </w:r>
      <w:proofErr w:type="spellStart"/>
      <w:r w:rsidRPr="001377C3">
        <w:rPr>
          <w:rFonts w:ascii="Times New Roman" w:hAnsi="Times New Roman" w:cs="Times New Roman"/>
        </w:rPr>
        <w:t>переподгот</w:t>
      </w:r>
      <w:proofErr w:type="spellEnd"/>
      <w:r w:rsidRPr="001377C3">
        <w:rPr>
          <w:rFonts w:ascii="Times New Roman" w:hAnsi="Times New Roman" w:cs="Times New Roman"/>
        </w:rPr>
        <w:t xml:space="preserve">. работников образования, Каф. упр.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учреждениями</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 Новосибирск : </w:t>
      </w:r>
      <w:proofErr w:type="spellStart"/>
      <w:r w:rsidRPr="001377C3">
        <w:rPr>
          <w:rFonts w:ascii="Times New Roman" w:hAnsi="Times New Roman" w:cs="Times New Roman"/>
        </w:rPr>
        <w:t>НИПКиПРО</w:t>
      </w:r>
      <w:proofErr w:type="spellEnd"/>
      <w:r w:rsidRPr="001377C3">
        <w:rPr>
          <w:rFonts w:ascii="Times New Roman" w:hAnsi="Times New Roman" w:cs="Times New Roman"/>
        </w:rPr>
        <w:t xml:space="preserve">. – 2005. </w:t>
      </w:r>
      <w:r w:rsidRPr="001377C3">
        <w:rPr>
          <w:rFonts w:ascii="Times New Roman" w:hAnsi="Times New Roman" w:cs="Times New Roman"/>
        </w:rPr>
        <w:softHyphen/>
        <w:t xml:space="preserve">- </w:t>
      </w:r>
      <w:r w:rsidRPr="001377C3">
        <w:rPr>
          <w:rFonts w:ascii="Times New Roman" w:hAnsi="Times New Roman" w:cs="Times New Roman"/>
          <w:bCs/>
        </w:rPr>
        <w:t>Вып.2</w:t>
      </w:r>
      <w:r w:rsidRPr="001377C3">
        <w:rPr>
          <w:rFonts w:ascii="Times New Roman" w:hAnsi="Times New Roman" w:cs="Times New Roman"/>
        </w:rPr>
        <w:t xml:space="preserve">. - 94 </w:t>
      </w:r>
      <w:proofErr w:type="spellStart"/>
      <w:r w:rsidRPr="001377C3">
        <w:rPr>
          <w:rFonts w:ascii="Times New Roman" w:hAnsi="Times New Roman" w:cs="Times New Roman"/>
        </w:rPr>
        <w:t>c</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с. 94. </w:t>
      </w:r>
      <w:r w:rsidRPr="001377C3">
        <w:rPr>
          <w:rFonts w:ascii="Times New Roman" w:hAnsi="Times New Roman" w:cs="Times New Roman"/>
          <w:b/>
        </w:rPr>
        <w:t>(</w:t>
      </w:r>
      <w:r w:rsidRPr="001377C3">
        <w:rPr>
          <w:rFonts w:ascii="Times New Roman" w:hAnsi="Times New Roman" w:cs="Times New Roman"/>
          <w:b/>
          <w:bCs/>
        </w:rPr>
        <w:t>15/Б-30</w:t>
      </w:r>
      <w:r w:rsidRPr="001377C3">
        <w:rPr>
          <w:rFonts w:ascii="Times New Roman" w:hAnsi="Times New Roman" w:cs="Times New Roman"/>
          <w:b/>
        </w:rPr>
        <w:t>)</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
          <w:bCs/>
        </w:rPr>
      </w:pPr>
      <w:proofErr w:type="spellStart"/>
      <w:r w:rsidRPr="001377C3">
        <w:rPr>
          <w:rFonts w:ascii="Times New Roman" w:hAnsi="Times New Roman" w:cs="Times New Roman"/>
          <w:b/>
        </w:rPr>
        <w:t>Богатенкова</w:t>
      </w:r>
      <w:proofErr w:type="spellEnd"/>
      <w:r w:rsidRPr="001377C3">
        <w:rPr>
          <w:rFonts w:ascii="Times New Roman" w:hAnsi="Times New Roman" w:cs="Times New Roman"/>
          <w:b/>
        </w:rPr>
        <w:t>, Н. В.</w:t>
      </w:r>
      <w:r w:rsidRPr="001377C3">
        <w:rPr>
          <w:rFonts w:ascii="Times New Roman" w:hAnsi="Times New Roman" w:cs="Times New Roman"/>
        </w:rPr>
        <w:t xml:space="preserve"> Технология развития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на уроках истории и краеведения / Н. В. </w:t>
      </w:r>
      <w:proofErr w:type="spellStart"/>
      <w:r w:rsidRPr="001377C3">
        <w:rPr>
          <w:rFonts w:ascii="Times New Roman" w:hAnsi="Times New Roman" w:cs="Times New Roman"/>
        </w:rPr>
        <w:t>Богатенкова</w:t>
      </w:r>
      <w:proofErr w:type="spellEnd"/>
      <w:r w:rsidRPr="001377C3">
        <w:rPr>
          <w:rFonts w:ascii="Times New Roman" w:hAnsi="Times New Roman" w:cs="Times New Roman"/>
        </w:rPr>
        <w:t xml:space="preserve">, И. В. </w:t>
      </w:r>
      <w:proofErr w:type="spellStart"/>
      <w:r w:rsidRPr="001377C3">
        <w:rPr>
          <w:rFonts w:ascii="Times New Roman" w:hAnsi="Times New Roman" w:cs="Times New Roman"/>
        </w:rPr>
        <w:t>Муштавинская</w:t>
      </w:r>
      <w:proofErr w:type="spellEnd"/>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С.-Петерб</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гос</w:t>
      </w:r>
      <w:proofErr w:type="spellEnd"/>
      <w:r w:rsidRPr="001377C3">
        <w:rPr>
          <w:rFonts w:ascii="Times New Roman" w:hAnsi="Times New Roman" w:cs="Times New Roman"/>
        </w:rPr>
        <w:t xml:space="preserve">. ун-т </w:t>
      </w:r>
      <w:proofErr w:type="spellStart"/>
      <w:r w:rsidRPr="001377C3">
        <w:rPr>
          <w:rFonts w:ascii="Times New Roman" w:hAnsi="Times New Roman" w:cs="Times New Roman"/>
        </w:rPr>
        <w:t>пед</w:t>
      </w:r>
      <w:proofErr w:type="spellEnd"/>
      <w:r w:rsidRPr="001377C3">
        <w:rPr>
          <w:rFonts w:ascii="Times New Roman" w:hAnsi="Times New Roman" w:cs="Times New Roman"/>
        </w:rPr>
        <w:t>. мастерства. - СПб</w:t>
      </w:r>
      <w:proofErr w:type="gramStart"/>
      <w:r w:rsidRPr="001377C3">
        <w:rPr>
          <w:rFonts w:ascii="Times New Roman" w:hAnsi="Times New Roman" w:cs="Times New Roman"/>
        </w:rPr>
        <w:t xml:space="preserve">. : </w:t>
      </w:r>
      <w:proofErr w:type="spellStart"/>
      <w:proofErr w:type="gramEnd"/>
      <w:r w:rsidRPr="001377C3">
        <w:rPr>
          <w:rFonts w:ascii="Times New Roman" w:hAnsi="Times New Roman" w:cs="Times New Roman"/>
        </w:rPr>
        <w:t>СПбГУПМ</w:t>
      </w:r>
      <w:proofErr w:type="spellEnd"/>
      <w:r w:rsidRPr="001377C3">
        <w:rPr>
          <w:rFonts w:ascii="Times New Roman" w:hAnsi="Times New Roman" w:cs="Times New Roman"/>
        </w:rPr>
        <w:t xml:space="preserve">, 2001. - 79 </w:t>
      </w:r>
      <w:proofErr w:type="spellStart"/>
      <w:r w:rsidRPr="001377C3">
        <w:rPr>
          <w:rFonts w:ascii="Times New Roman" w:hAnsi="Times New Roman" w:cs="Times New Roman"/>
        </w:rPr>
        <w:t>c</w:t>
      </w:r>
      <w:proofErr w:type="spellEnd"/>
      <w:r w:rsidRPr="001377C3">
        <w:rPr>
          <w:rFonts w:ascii="Times New Roman" w:hAnsi="Times New Roman" w:cs="Times New Roman"/>
        </w:rPr>
        <w:t xml:space="preserve">. </w:t>
      </w:r>
      <w:r w:rsidRPr="001377C3">
        <w:rPr>
          <w:rFonts w:ascii="Times New Roman" w:hAnsi="Times New Roman" w:cs="Times New Roman"/>
          <w:b/>
        </w:rPr>
        <w:t>(</w:t>
      </w:r>
      <w:r w:rsidRPr="001377C3">
        <w:rPr>
          <w:rFonts w:ascii="Times New Roman" w:hAnsi="Times New Roman" w:cs="Times New Roman"/>
          <w:b/>
          <w:bCs/>
        </w:rPr>
        <w:t>9(077)/Б-732)</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r w:rsidRPr="001377C3">
        <w:rPr>
          <w:rFonts w:ascii="Times New Roman" w:hAnsi="Times New Roman" w:cs="Times New Roman"/>
          <w:b/>
          <w:color w:val="000000"/>
        </w:rPr>
        <w:t>Бондаренко, Е. А.</w:t>
      </w:r>
      <w:r w:rsidRPr="001377C3">
        <w:rPr>
          <w:rFonts w:ascii="Times New Roman" w:hAnsi="Times New Roman" w:cs="Times New Roman"/>
          <w:color w:val="000000"/>
        </w:rPr>
        <w:t xml:space="preserve"> Методы формирования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color w:val="000000"/>
        </w:rPr>
        <w:t xml:space="preserve">ия учащихся / Е. А. Бондаренко // Инновации в общеобразовательной школе. Методы обучения : сб. </w:t>
      </w:r>
      <w:proofErr w:type="spellStart"/>
      <w:r w:rsidRPr="001377C3">
        <w:rPr>
          <w:rFonts w:ascii="Times New Roman" w:hAnsi="Times New Roman" w:cs="Times New Roman"/>
          <w:color w:val="000000"/>
        </w:rPr>
        <w:t>науч</w:t>
      </w:r>
      <w:proofErr w:type="spellEnd"/>
      <w:r w:rsidRPr="001377C3">
        <w:rPr>
          <w:rFonts w:ascii="Times New Roman" w:hAnsi="Times New Roman" w:cs="Times New Roman"/>
          <w:color w:val="000000"/>
        </w:rPr>
        <w:t>. трудов / Рос</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а</w:t>
      </w:r>
      <w:proofErr w:type="gramEnd"/>
      <w:r w:rsidRPr="001377C3">
        <w:rPr>
          <w:rFonts w:ascii="Times New Roman" w:hAnsi="Times New Roman" w:cs="Times New Roman"/>
          <w:color w:val="000000"/>
        </w:rPr>
        <w:t xml:space="preserve">кад. образования, </w:t>
      </w:r>
      <w:proofErr w:type="spellStart"/>
      <w:r w:rsidRPr="001377C3">
        <w:rPr>
          <w:rFonts w:ascii="Times New Roman" w:hAnsi="Times New Roman" w:cs="Times New Roman"/>
          <w:color w:val="000000"/>
        </w:rPr>
        <w:t>Гос</w:t>
      </w:r>
      <w:proofErr w:type="spell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науч</w:t>
      </w:r>
      <w:proofErr w:type="spellEnd"/>
      <w:r w:rsidRPr="001377C3">
        <w:rPr>
          <w:rFonts w:ascii="Times New Roman" w:hAnsi="Times New Roman" w:cs="Times New Roman"/>
          <w:color w:val="000000"/>
        </w:rPr>
        <w:t>. учреждение "</w:t>
      </w:r>
      <w:proofErr w:type="spellStart"/>
      <w:r w:rsidRPr="001377C3">
        <w:rPr>
          <w:rFonts w:ascii="Times New Roman" w:hAnsi="Times New Roman" w:cs="Times New Roman"/>
          <w:color w:val="000000"/>
        </w:rPr>
        <w:t>Ин-т</w:t>
      </w:r>
      <w:proofErr w:type="spellEnd"/>
      <w:r w:rsidRPr="001377C3">
        <w:rPr>
          <w:rFonts w:ascii="Times New Roman" w:hAnsi="Times New Roman" w:cs="Times New Roman"/>
          <w:color w:val="000000"/>
        </w:rPr>
        <w:t xml:space="preserve"> содержания и методов обучения". – М., 2006. – C. 139-143. </w:t>
      </w:r>
      <w:r w:rsidRPr="001377C3">
        <w:rPr>
          <w:rFonts w:ascii="Times New Roman" w:hAnsi="Times New Roman" w:cs="Times New Roman"/>
          <w:b/>
          <w:color w:val="000000"/>
        </w:rPr>
        <w:t xml:space="preserve">(Шифр 373/И-665-397063) </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rPr>
      </w:pPr>
      <w:r w:rsidRPr="001377C3">
        <w:rPr>
          <w:rFonts w:ascii="Times New Roman" w:hAnsi="Times New Roman" w:cs="Times New Roman"/>
          <w:b/>
        </w:rPr>
        <w:t>Вишнякова, Е. Е.</w:t>
      </w:r>
      <w:r w:rsidRPr="001377C3">
        <w:rPr>
          <w:rFonts w:ascii="Times New Roman" w:hAnsi="Times New Roman" w:cs="Times New Roman"/>
        </w:rPr>
        <w:t xml:space="preserve">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через чтение и письмо / Е. Е. Вишнякова // Открытое образование. - М., 2006. - C. 65-73. </w:t>
      </w:r>
      <w:r w:rsidRPr="001377C3">
        <w:rPr>
          <w:rFonts w:ascii="Times New Roman" w:hAnsi="Times New Roman" w:cs="Times New Roman"/>
          <w:b/>
        </w:rPr>
        <w:t>(Шифр 373/О-83)</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r w:rsidRPr="001377C3">
        <w:rPr>
          <w:rFonts w:ascii="Times New Roman" w:hAnsi="Times New Roman" w:cs="Times New Roman"/>
          <w:b/>
          <w:color w:val="000000"/>
        </w:rPr>
        <w:t>Гайдамак, Е. С.</w:t>
      </w:r>
      <w:r w:rsidRPr="001377C3">
        <w:rPr>
          <w:rFonts w:ascii="Times New Roman" w:hAnsi="Times New Roman" w:cs="Times New Roman"/>
          <w:color w:val="000000"/>
        </w:rPr>
        <w:t xml:space="preserve"> Метод проектов как средство развития аналитических умений учащихся / Е. С. Гайдамак // Применение современных информационных </w:t>
      </w:r>
      <w:r w:rsidRPr="001377C3">
        <w:rPr>
          <w:rFonts w:ascii="Times New Roman" w:hAnsi="Times New Roman" w:cs="Times New Roman"/>
          <w:bCs/>
          <w:color w:val="000000"/>
        </w:rPr>
        <w:t>технологи</w:t>
      </w:r>
      <w:r w:rsidRPr="001377C3">
        <w:rPr>
          <w:rFonts w:ascii="Times New Roman" w:hAnsi="Times New Roman" w:cs="Times New Roman"/>
          <w:color w:val="000000"/>
        </w:rPr>
        <w:t xml:space="preserve">й в образовании : сб. тр. 4-го </w:t>
      </w:r>
      <w:proofErr w:type="spellStart"/>
      <w:r w:rsidRPr="001377C3">
        <w:rPr>
          <w:rFonts w:ascii="Times New Roman" w:hAnsi="Times New Roman" w:cs="Times New Roman"/>
          <w:color w:val="000000"/>
        </w:rPr>
        <w:t>учеб.-метод</w:t>
      </w:r>
      <w:proofErr w:type="spellEnd"/>
      <w:r w:rsidRPr="001377C3">
        <w:rPr>
          <w:rFonts w:ascii="Times New Roman" w:hAnsi="Times New Roman" w:cs="Times New Roman"/>
          <w:color w:val="000000"/>
        </w:rPr>
        <w:t xml:space="preserve">. семинара, 20 сент. </w:t>
      </w:r>
      <w:smartTag w:uri="urn:schemas-microsoft-com:office:smarttags" w:element="metricconverter">
        <w:smartTagPr>
          <w:attr w:name="ProductID" w:val="2003 г"/>
        </w:smartTagPr>
        <w:r w:rsidRPr="001377C3">
          <w:rPr>
            <w:rFonts w:ascii="Times New Roman" w:hAnsi="Times New Roman" w:cs="Times New Roman"/>
            <w:color w:val="000000"/>
          </w:rPr>
          <w:t>2003 г</w:t>
        </w:r>
      </w:smartTag>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М-во</w:t>
      </w:r>
      <w:proofErr w:type="spellEnd"/>
      <w:r w:rsidRPr="001377C3">
        <w:rPr>
          <w:rFonts w:ascii="Times New Roman" w:hAnsi="Times New Roman" w:cs="Times New Roman"/>
          <w:color w:val="000000"/>
        </w:rPr>
        <w:t xml:space="preserve"> образования</w:t>
      </w:r>
      <w:proofErr w:type="gramStart"/>
      <w:r w:rsidRPr="001377C3">
        <w:rPr>
          <w:rFonts w:ascii="Times New Roman" w:hAnsi="Times New Roman" w:cs="Times New Roman"/>
          <w:color w:val="000000"/>
        </w:rPr>
        <w:t xml:space="preserve"> Р</w:t>
      </w:r>
      <w:proofErr w:type="gramEnd"/>
      <w:r w:rsidRPr="001377C3">
        <w:rPr>
          <w:rFonts w:ascii="Times New Roman" w:hAnsi="Times New Roman" w:cs="Times New Roman"/>
          <w:color w:val="000000"/>
        </w:rPr>
        <w:t>ос. Федерации, Ом</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spellStart"/>
      <w:proofErr w:type="gramStart"/>
      <w:r w:rsidRPr="001377C3">
        <w:rPr>
          <w:rFonts w:ascii="Times New Roman" w:hAnsi="Times New Roman" w:cs="Times New Roman"/>
          <w:color w:val="000000"/>
        </w:rPr>
        <w:t>г</w:t>
      </w:r>
      <w:proofErr w:type="gramEnd"/>
      <w:r w:rsidRPr="001377C3">
        <w:rPr>
          <w:rFonts w:ascii="Times New Roman" w:hAnsi="Times New Roman" w:cs="Times New Roman"/>
          <w:color w:val="000000"/>
        </w:rPr>
        <w:t>ос</w:t>
      </w:r>
      <w:proofErr w:type="spellEnd"/>
      <w:r w:rsidRPr="001377C3">
        <w:rPr>
          <w:rFonts w:ascii="Times New Roman" w:hAnsi="Times New Roman" w:cs="Times New Roman"/>
          <w:color w:val="000000"/>
        </w:rPr>
        <w:t xml:space="preserve">. </w:t>
      </w:r>
      <w:proofErr w:type="spellStart"/>
      <w:r w:rsidRPr="001377C3">
        <w:rPr>
          <w:rFonts w:ascii="Times New Roman" w:hAnsi="Times New Roman" w:cs="Times New Roman"/>
          <w:color w:val="000000"/>
        </w:rPr>
        <w:t>пед</w:t>
      </w:r>
      <w:proofErr w:type="spellEnd"/>
      <w:r w:rsidRPr="001377C3">
        <w:rPr>
          <w:rFonts w:ascii="Times New Roman" w:hAnsi="Times New Roman" w:cs="Times New Roman"/>
          <w:color w:val="000000"/>
        </w:rPr>
        <w:t xml:space="preserve">. ун-т, Ом. регион. центр компьютер. </w:t>
      </w:r>
      <w:r w:rsidRPr="001377C3">
        <w:rPr>
          <w:rFonts w:ascii="Times New Roman" w:hAnsi="Times New Roman" w:cs="Times New Roman"/>
          <w:bCs/>
          <w:color w:val="000000"/>
        </w:rPr>
        <w:t>технологи</w:t>
      </w:r>
      <w:r w:rsidRPr="001377C3">
        <w:rPr>
          <w:rFonts w:ascii="Times New Roman" w:hAnsi="Times New Roman" w:cs="Times New Roman"/>
          <w:color w:val="000000"/>
        </w:rPr>
        <w:t xml:space="preserve">й в образовании. – Омск, 2003. – C. 24-27. </w:t>
      </w:r>
      <w:r w:rsidRPr="001377C3">
        <w:rPr>
          <w:rFonts w:ascii="Times New Roman" w:hAnsi="Times New Roman" w:cs="Times New Roman"/>
          <w:b/>
          <w:color w:val="000000"/>
        </w:rPr>
        <w:t xml:space="preserve">(Шифр II/370/П-764-045655) </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bCs/>
        </w:rPr>
      </w:pPr>
      <w:r w:rsidRPr="001377C3">
        <w:rPr>
          <w:rFonts w:ascii="Times New Roman" w:hAnsi="Times New Roman" w:cs="Times New Roman"/>
          <w:b/>
        </w:rPr>
        <w:t>Дорофеева, Г. И</w:t>
      </w:r>
      <w:r w:rsidRPr="001377C3">
        <w:rPr>
          <w:rFonts w:ascii="Times New Roman" w:hAnsi="Times New Roman" w:cs="Times New Roman"/>
        </w:rPr>
        <w:t xml:space="preserve">. Из опыта использования технологии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color w:val="000000"/>
        </w:rPr>
        <w:t>и</w:t>
      </w:r>
      <w:r w:rsidRPr="001377C3">
        <w:rPr>
          <w:rFonts w:ascii="Times New Roman" w:hAnsi="Times New Roman" w:cs="Times New Roman"/>
        </w:rPr>
        <w:t xml:space="preserve">я на уроках французского языка в средней школе : [урок в 9 </w:t>
      </w:r>
      <w:proofErr w:type="spellStart"/>
      <w:r w:rsidRPr="001377C3">
        <w:rPr>
          <w:rFonts w:ascii="Times New Roman" w:hAnsi="Times New Roman" w:cs="Times New Roman"/>
        </w:rPr>
        <w:t>кл</w:t>
      </w:r>
      <w:proofErr w:type="spellEnd"/>
      <w:r w:rsidRPr="001377C3">
        <w:rPr>
          <w:rFonts w:ascii="Times New Roman" w:hAnsi="Times New Roman" w:cs="Times New Roman"/>
        </w:rPr>
        <w:t>. сред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ш</w:t>
      </w:r>
      <w:proofErr w:type="gramEnd"/>
      <w:r w:rsidRPr="001377C3">
        <w:rPr>
          <w:rFonts w:ascii="Times New Roman" w:hAnsi="Times New Roman" w:cs="Times New Roman"/>
        </w:rPr>
        <w:t>к</w:t>
      </w:r>
      <w:proofErr w:type="spellEnd"/>
      <w:r w:rsidRPr="001377C3">
        <w:rPr>
          <w:rFonts w:ascii="Times New Roman" w:hAnsi="Times New Roman" w:cs="Times New Roman"/>
        </w:rPr>
        <w:t xml:space="preserve">. № </w:t>
      </w:r>
      <w:smartTag w:uri="urn:schemas-microsoft-com:office:smarttags" w:element="metricconverter">
        <w:smartTagPr>
          <w:attr w:name="ProductID" w:val="58 г"/>
        </w:smartTagPr>
        <w:r w:rsidRPr="001377C3">
          <w:rPr>
            <w:rFonts w:ascii="Times New Roman" w:hAnsi="Times New Roman" w:cs="Times New Roman"/>
          </w:rPr>
          <w:t>58 г</w:t>
        </w:r>
      </w:smartTag>
      <w:r w:rsidRPr="001377C3">
        <w:rPr>
          <w:rFonts w:ascii="Times New Roman" w:hAnsi="Times New Roman" w:cs="Times New Roman"/>
        </w:rPr>
        <w:t xml:space="preserve">. Кирова] / Г. И. Дорофеева // Совершенствование преподавания иностранных языков в школе и вузе. - Киров, 2002. - Вып.7. - C. 35-40.        </w:t>
      </w:r>
      <w:r w:rsidRPr="001377C3">
        <w:rPr>
          <w:rFonts w:ascii="Times New Roman" w:hAnsi="Times New Roman" w:cs="Times New Roman"/>
          <w:b/>
        </w:rPr>
        <w:t>(</w:t>
      </w:r>
      <w:r w:rsidRPr="001377C3">
        <w:rPr>
          <w:rFonts w:ascii="Times New Roman" w:hAnsi="Times New Roman" w:cs="Times New Roman"/>
          <w:b/>
          <w:bCs/>
        </w:rPr>
        <w:t>407(077)/С-56)</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Конева, В. С.</w:t>
      </w:r>
      <w:r w:rsidRPr="001377C3">
        <w:rPr>
          <w:rFonts w:ascii="Times New Roman" w:hAnsi="Times New Roman" w:cs="Times New Roman"/>
        </w:rPr>
        <w:t xml:space="preserve"> Формирование критичности как условие овладения младшими школьниками творческой деятельностью : [по данным эксперимент</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и</w:t>
      </w:r>
      <w:proofErr w:type="gramEnd"/>
      <w:r w:rsidRPr="001377C3">
        <w:rPr>
          <w:rFonts w:ascii="Times New Roman" w:hAnsi="Times New Roman" w:cs="Times New Roman"/>
        </w:rPr>
        <w:t>сслед</w:t>
      </w:r>
      <w:proofErr w:type="spellEnd"/>
      <w:r w:rsidRPr="001377C3">
        <w:rPr>
          <w:rFonts w:ascii="Times New Roman" w:hAnsi="Times New Roman" w:cs="Times New Roman"/>
        </w:rPr>
        <w:t xml:space="preserve">. в сред. </w:t>
      </w:r>
      <w:proofErr w:type="spellStart"/>
      <w:r w:rsidRPr="001377C3">
        <w:rPr>
          <w:rFonts w:ascii="Times New Roman" w:hAnsi="Times New Roman" w:cs="Times New Roman"/>
        </w:rPr>
        <w:t>шк</w:t>
      </w:r>
      <w:proofErr w:type="spellEnd"/>
      <w:r w:rsidRPr="001377C3">
        <w:rPr>
          <w:rFonts w:ascii="Times New Roman" w:hAnsi="Times New Roman" w:cs="Times New Roman"/>
        </w:rPr>
        <w:t>. С.-Петербурга] / В. С. Конева // Младший школьник</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формирование и развитие его личности. - СПб</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2002. - C. 59-68.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в конце ст. </w:t>
      </w:r>
      <w:r w:rsidRPr="001377C3">
        <w:rPr>
          <w:rFonts w:ascii="Times New Roman" w:hAnsi="Times New Roman" w:cs="Times New Roman"/>
          <w:b/>
        </w:rPr>
        <w:t>(</w:t>
      </w:r>
      <w:r w:rsidRPr="001377C3">
        <w:rPr>
          <w:rFonts w:ascii="Times New Roman" w:hAnsi="Times New Roman" w:cs="Times New Roman"/>
          <w:b/>
          <w:bCs/>
        </w:rPr>
        <w:t>373/М-72)</w:t>
      </w:r>
    </w:p>
    <w:p w:rsidR="001377C3" w:rsidRPr="001377C3" w:rsidRDefault="001377C3" w:rsidP="001377C3">
      <w:pPr>
        <w:numPr>
          <w:ilvl w:val="0"/>
          <w:numId w:val="1"/>
        </w:numPr>
        <w:spacing w:after="0" w:line="240" w:lineRule="auto"/>
        <w:jc w:val="both"/>
        <w:rPr>
          <w:rFonts w:ascii="Times New Roman" w:hAnsi="Times New Roman" w:cs="Times New Roman"/>
          <w:b/>
          <w:bCs/>
        </w:rPr>
      </w:pPr>
      <w:r w:rsidRPr="001377C3">
        <w:rPr>
          <w:rFonts w:ascii="Times New Roman" w:hAnsi="Times New Roman" w:cs="Times New Roman"/>
        </w:rPr>
        <w:br/>
      </w:r>
      <w:r w:rsidRPr="001377C3">
        <w:rPr>
          <w:rFonts w:ascii="Times New Roman" w:hAnsi="Times New Roman" w:cs="Times New Roman"/>
          <w:b/>
        </w:rPr>
        <w:t>Конева, В. С.</w:t>
      </w:r>
      <w:r w:rsidRPr="001377C3">
        <w:rPr>
          <w:rFonts w:ascii="Times New Roman" w:hAnsi="Times New Roman" w:cs="Times New Roman"/>
        </w:rPr>
        <w:t xml:space="preserve"> Формирование критичности младшего школьника в учебной деятельности : [по данным эксперимент</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gramStart"/>
      <w:r w:rsidRPr="001377C3">
        <w:rPr>
          <w:rFonts w:ascii="Times New Roman" w:hAnsi="Times New Roman" w:cs="Times New Roman"/>
        </w:rPr>
        <w:t>о</w:t>
      </w:r>
      <w:proofErr w:type="gramEnd"/>
      <w:r w:rsidRPr="001377C3">
        <w:rPr>
          <w:rFonts w:ascii="Times New Roman" w:hAnsi="Times New Roman" w:cs="Times New Roman"/>
        </w:rPr>
        <w:t xml:space="preserve">бучения] / В. С. Конева // Система формирования и развития </w:t>
      </w:r>
      <w:r w:rsidRPr="001377C3">
        <w:rPr>
          <w:rFonts w:ascii="Times New Roman" w:hAnsi="Times New Roman" w:cs="Times New Roman"/>
        </w:rPr>
        <w:lastRenderedPageBreak/>
        <w:t>младшего школьника как субъекта учебной деятельности и нравственного поведения. - СПб</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1995. - C. 75-86.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в конце ст. </w:t>
      </w:r>
      <w:r w:rsidRPr="001377C3">
        <w:rPr>
          <w:rFonts w:ascii="Times New Roman" w:hAnsi="Times New Roman" w:cs="Times New Roman"/>
          <w:b/>
        </w:rPr>
        <w:t>(</w:t>
      </w:r>
      <w:r w:rsidRPr="001377C3">
        <w:rPr>
          <w:rFonts w:ascii="Times New Roman" w:hAnsi="Times New Roman" w:cs="Times New Roman"/>
          <w:b/>
          <w:bCs/>
        </w:rPr>
        <w:t>373/С-409)</w:t>
      </w:r>
    </w:p>
    <w:p w:rsidR="001377C3" w:rsidRPr="001377C3" w:rsidRDefault="001377C3" w:rsidP="001377C3">
      <w:pPr>
        <w:spacing w:after="0" w:line="240" w:lineRule="auto"/>
        <w:jc w:val="both"/>
        <w:rPr>
          <w:rFonts w:ascii="Times New Roman" w:hAnsi="Times New Roman" w:cs="Times New Roman"/>
          <w:bCs/>
        </w:rPr>
      </w:pPr>
    </w:p>
    <w:p w:rsidR="001377C3" w:rsidRPr="001377C3" w:rsidRDefault="001377C3" w:rsidP="001377C3">
      <w:pPr>
        <w:numPr>
          <w:ilvl w:val="0"/>
          <w:numId w:val="1"/>
        </w:numPr>
        <w:spacing w:after="0" w:line="240" w:lineRule="auto"/>
        <w:jc w:val="both"/>
        <w:rPr>
          <w:rFonts w:ascii="Times New Roman" w:hAnsi="Times New Roman" w:cs="Times New Roman"/>
          <w:b/>
          <w:bCs/>
        </w:rPr>
      </w:pPr>
      <w:proofErr w:type="spellStart"/>
      <w:r w:rsidRPr="001377C3">
        <w:rPr>
          <w:rFonts w:ascii="Times New Roman" w:hAnsi="Times New Roman" w:cs="Times New Roman"/>
          <w:b/>
        </w:rPr>
        <w:t>Котенко</w:t>
      </w:r>
      <w:proofErr w:type="spellEnd"/>
      <w:r w:rsidRPr="001377C3">
        <w:rPr>
          <w:rFonts w:ascii="Times New Roman" w:hAnsi="Times New Roman" w:cs="Times New Roman"/>
          <w:b/>
        </w:rPr>
        <w:t>, В. В.</w:t>
      </w:r>
      <w:r w:rsidRPr="001377C3">
        <w:rPr>
          <w:rFonts w:ascii="Times New Roman" w:hAnsi="Times New Roman" w:cs="Times New Roman"/>
        </w:rPr>
        <w:t xml:space="preserve"> Методика развития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школьников в процессе обучения базовому курсу информатики / В. В. </w:t>
      </w:r>
      <w:proofErr w:type="spellStart"/>
      <w:r w:rsidRPr="001377C3">
        <w:rPr>
          <w:rFonts w:ascii="Times New Roman" w:hAnsi="Times New Roman" w:cs="Times New Roman"/>
        </w:rPr>
        <w:t>Котенко</w:t>
      </w:r>
      <w:proofErr w:type="spellEnd"/>
      <w:r w:rsidRPr="001377C3">
        <w:rPr>
          <w:rFonts w:ascii="Times New Roman" w:hAnsi="Times New Roman" w:cs="Times New Roman"/>
        </w:rPr>
        <w:t xml:space="preserve">, Д. А. Шаров // Математика и информатика. Наука и образование. - Омск, 2001. - Вып.1. - C. 235-241. </w:t>
      </w:r>
      <w:r w:rsidRPr="001377C3">
        <w:rPr>
          <w:rFonts w:ascii="Times New Roman" w:hAnsi="Times New Roman" w:cs="Times New Roman"/>
          <w:b/>
        </w:rPr>
        <w:t>(</w:t>
      </w:r>
      <w:r w:rsidRPr="001377C3">
        <w:rPr>
          <w:rFonts w:ascii="Times New Roman" w:hAnsi="Times New Roman" w:cs="Times New Roman"/>
          <w:b/>
          <w:bCs/>
        </w:rPr>
        <w:t>II/51(077)/М-34)</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Круль</w:t>
      </w:r>
      <w:proofErr w:type="spellEnd"/>
      <w:r w:rsidRPr="001377C3">
        <w:rPr>
          <w:rFonts w:ascii="Times New Roman" w:hAnsi="Times New Roman" w:cs="Times New Roman"/>
          <w:b/>
        </w:rPr>
        <w:t xml:space="preserve">, С. А. </w:t>
      </w:r>
      <w:r w:rsidRPr="001377C3">
        <w:rPr>
          <w:rFonts w:ascii="Times New Roman" w:hAnsi="Times New Roman" w:cs="Times New Roman"/>
        </w:rPr>
        <w:t>Программы "Дебаты" и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ое </w:t>
      </w:r>
      <w:r w:rsidRPr="001377C3">
        <w:rPr>
          <w:rFonts w:ascii="Times New Roman" w:hAnsi="Times New Roman" w:cs="Times New Roman"/>
          <w:bCs/>
          <w:color w:val="000000"/>
        </w:rPr>
        <w:t>мышлен</w:t>
      </w:r>
      <w:r w:rsidRPr="001377C3">
        <w:rPr>
          <w:rFonts w:ascii="Times New Roman" w:hAnsi="Times New Roman" w:cs="Times New Roman"/>
        </w:rPr>
        <w:t>ие" как средство развития познавательной и коммуникативной культуры учащихся : [при изучении математики в одной из сред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ш</w:t>
      </w:r>
      <w:proofErr w:type="gramEnd"/>
      <w:r w:rsidRPr="001377C3">
        <w:rPr>
          <w:rFonts w:ascii="Times New Roman" w:hAnsi="Times New Roman" w:cs="Times New Roman"/>
        </w:rPr>
        <w:t>к</w:t>
      </w:r>
      <w:proofErr w:type="spellEnd"/>
      <w:r w:rsidRPr="001377C3">
        <w:rPr>
          <w:rFonts w:ascii="Times New Roman" w:hAnsi="Times New Roman" w:cs="Times New Roman"/>
        </w:rPr>
        <w:t xml:space="preserve">.] / С. А. </w:t>
      </w:r>
      <w:proofErr w:type="spellStart"/>
      <w:r w:rsidRPr="001377C3">
        <w:rPr>
          <w:rFonts w:ascii="Times New Roman" w:hAnsi="Times New Roman" w:cs="Times New Roman"/>
        </w:rPr>
        <w:t>Круль</w:t>
      </w:r>
      <w:proofErr w:type="spellEnd"/>
      <w:r w:rsidRPr="001377C3">
        <w:rPr>
          <w:rFonts w:ascii="Times New Roman" w:hAnsi="Times New Roman" w:cs="Times New Roman"/>
        </w:rPr>
        <w:t xml:space="preserve"> // Развивающее обучение в контексте современного образования. - Великий Новгород, 2001. - C. 97-99. </w:t>
      </w:r>
      <w:r w:rsidRPr="001377C3">
        <w:rPr>
          <w:rFonts w:ascii="Times New Roman" w:hAnsi="Times New Roman" w:cs="Times New Roman"/>
          <w:b/>
        </w:rPr>
        <w:t>(</w:t>
      </w:r>
      <w:r w:rsidRPr="001377C3">
        <w:rPr>
          <w:rFonts w:ascii="Times New Roman" w:hAnsi="Times New Roman" w:cs="Times New Roman"/>
          <w:b/>
          <w:bCs/>
        </w:rPr>
        <w:t>370/Р-17)</w:t>
      </w:r>
    </w:p>
    <w:p w:rsidR="001377C3" w:rsidRPr="001377C3" w:rsidRDefault="001377C3" w:rsidP="001377C3">
      <w:pPr>
        <w:numPr>
          <w:ilvl w:val="0"/>
          <w:numId w:val="1"/>
        </w:numPr>
        <w:spacing w:after="0" w:line="240" w:lineRule="auto"/>
        <w:jc w:val="both"/>
        <w:rPr>
          <w:rFonts w:ascii="Times New Roman" w:hAnsi="Times New Roman" w:cs="Times New Roman"/>
          <w:b/>
          <w:bCs/>
          <w:color w:val="000000"/>
        </w:rPr>
      </w:pPr>
      <w:r w:rsidRPr="001377C3">
        <w:rPr>
          <w:rFonts w:ascii="Times New Roman" w:hAnsi="Times New Roman" w:cs="Times New Roman"/>
        </w:rPr>
        <w:br/>
      </w:r>
      <w:r w:rsidRPr="001377C3">
        <w:rPr>
          <w:rFonts w:ascii="Times New Roman" w:hAnsi="Times New Roman" w:cs="Times New Roman"/>
          <w:b/>
          <w:color w:val="000000"/>
        </w:rPr>
        <w:t>Матвеева, Т. М.</w:t>
      </w:r>
      <w:r w:rsidRPr="001377C3">
        <w:rPr>
          <w:rFonts w:ascii="Times New Roman" w:hAnsi="Times New Roman" w:cs="Times New Roman"/>
          <w:color w:val="000000"/>
        </w:rPr>
        <w:t xml:space="preserve"> Формирование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color w:val="000000"/>
        </w:rPr>
        <w:t xml:space="preserve">ия у современного школьника / Т. М. Матвеева // Ученик в обновляющейся школе. – М., 2002. – C. 83-89. </w:t>
      </w:r>
      <w:r w:rsidRPr="001377C3">
        <w:rPr>
          <w:rFonts w:ascii="Times New Roman" w:hAnsi="Times New Roman" w:cs="Times New Roman"/>
          <w:b/>
          <w:color w:val="000000"/>
        </w:rPr>
        <w:t>(</w:t>
      </w:r>
      <w:r w:rsidRPr="001377C3">
        <w:rPr>
          <w:rFonts w:ascii="Times New Roman" w:hAnsi="Times New Roman" w:cs="Times New Roman"/>
          <w:b/>
          <w:bCs/>
          <w:color w:val="000000"/>
        </w:rPr>
        <w:t>373/У-915)</w:t>
      </w:r>
    </w:p>
    <w:p w:rsidR="001377C3" w:rsidRPr="001377C3" w:rsidRDefault="001377C3" w:rsidP="001377C3">
      <w:pPr>
        <w:spacing w:after="0" w:line="240" w:lineRule="auto"/>
        <w:jc w:val="both"/>
        <w:rPr>
          <w:rFonts w:ascii="Times New Roman" w:hAnsi="Times New Roman" w:cs="Times New Roman"/>
          <w:b/>
          <w:bCs/>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bCs/>
        </w:rPr>
      </w:pPr>
      <w:proofErr w:type="spellStart"/>
      <w:r w:rsidRPr="001377C3">
        <w:rPr>
          <w:rFonts w:ascii="Times New Roman" w:hAnsi="Times New Roman" w:cs="Times New Roman"/>
          <w:b/>
        </w:rPr>
        <w:t>Мокраусов</w:t>
      </w:r>
      <w:proofErr w:type="spellEnd"/>
      <w:r w:rsidRPr="001377C3">
        <w:rPr>
          <w:rFonts w:ascii="Times New Roman" w:hAnsi="Times New Roman" w:cs="Times New Roman"/>
          <w:b/>
        </w:rPr>
        <w:t>, И. В.</w:t>
      </w:r>
      <w:r w:rsidRPr="001377C3">
        <w:rPr>
          <w:rFonts w:ascii="Times New Roman" w:hAnsi="Times New Roman" w:cs="Times New Roman"/>
        </w:rPr>
        <w:t xml:space="preserve"> Технология развития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через чтение и письмо / И. В. </w:t>
      </w:r>
      <w:proofErr w:type="spellStart"/>
      <w:r w:rsidRPr="001377C3">
        <w:rPr>
          <w:rFonts w:ascii="Times New Roman" w:hAnsi="Times New Roman" w:cs="Times New Roman"/>
        </w:rPr>
        <w:t>Мокраусов</w:t>
      </w:r>
      <w:proofErr w:type="spellEnd"/>
      <w:r w:rsidRPr="001377C3">
        <w:rPr>
          <w:rFonts w:ascii="Times New Roman" w:hAnsi="Times New Roman" w:cs="Times New Roman"/>
        </w:rPr>
        <w:t>, О. В. Севастьянова</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Департамент науки и образования Администрации </w:t>
      </w:r>
      <w:proofErr w:type="spellStart"/>
      <w:r w:rsidRPr="001377C3">
        <w:rPr>
          <w:rFonts w:ascii="Times New Roman" w:hAnsi="Times New Roman" w:cs="Times New Roman"/>
        </w:rPr>
        <w:t>Самар</w:t>
      </w:r>
      <w:proofErr w:type="spellEnd"/>
      <w:r w:rsidRPr="001377C3">
        <w:rPr>
          <w:rFonts w:ascii="Times New Roman" w:hAnsi="Times New Roman" w:cs="Times New Roman"/>
        </w:rPr>
        <w:t xml:space="preserve">. обл., </w:t>
      </w:r>
      <w:proofErr w:type="spellStart"/>
      <w:r w:rsidRPr="001377C3">
        <w:rPr>
          <w:rFonts w:ascii="Times New Roman" w:hAnsi="Times New Roman" w:cs="Times New Roman"/>
        </w:rPr>
        <w:t>Ин-т</w:t>
      </w:r>
      <w:proofErr w:type="spellEnd"/>
      <w:r w:rsidRPr="001377C3">
        <w:rPr>
          <w:rFonts w:ascii="Times New Roman" w:hAnsi="Times New Roman" w:cs="Times New Roman"/>
        </w:rPr>
        <w:t xml:space="preserve"> "Открытое о-во" (Фонд Сороса), </w:t>
      </w:r>
      <w:proofErr w:type="spellStart"/>
      <w:r w:rsidRPr="001377C3">
        <w:rPr>
          <w:rFonts w:ascii="Times New Roman" w:hAnsi="Times New Roman" w:cs="Times New Roman"/>
        </w:rPr>
        <w:t>Мегапроект</w:t>
      </w:r>
      <w:proofErr w:type="spellEnd"/>
      <w:r w:rsidRPr="001377C3">
        <w:rPr>
          <w:rFonts w:ascii="Times New Roman" w:hAnsi="Times New Roman" w:cs="Times New Roman"/>
        </w:rPr>
        <w:t xml:space="preserve"> "Развитие образования в России". – Самара</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Профи, 2003. - (</w:t>
      </w:r>
      <w:proofErr w:type="spellStart"/>
      <w:r w:rsidRPr="001377C3">
        <w:rPr>
          <w:rFonts w:ascii="Times New Roman" w:hAnsi="Times New Roman" w:cs="Times New Roman"/>
        </w:rPr>
        <w:t>Компетентност</w:t>
      </w:r>
      <w:proofErr w:type="gramStart"/>
      <w:r w:rsidRPr="001377C3">
        <w:rPr>
          <w:rFonts w:ascii="Times New Roman" w:hAnsi="Times New Roman" w:cs="Times New Roman"/>
        </w:rPr>
        <w:t>.-</w:t>
      </w:r>
      <w:proofErr w:type="gramEnd"/>
      <w:r w:rsidRPr="001377C3">
        <w:rPr>
          <w:rFonts w:ascii="Times New Roman" w:hAnsi="Times New Roman" w:cs="Times New Roman"/>
        </w:rPr>
        <w:t>ориентир</w:t>
      </w:r>
      <w:proofErr w:type="spellEnd"/>
      <w:r w:rsidRPr="001377C3">
        <w:rPr>
          <w:rFonts w:ascii="Times New Roman" w:hAnsi="Times New Roman" w:cs="Times New Roman"/>
        </w:rPr>
        <w:t xml:space="preserve">. подход к образованию: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xml:space="preserve">. технологии; Вып.2). - (Б-ка </w:t>
      </w:r>
      <w:proofErr w:type="spellStart"/>
      <w:r w:rsidRPr="001377C3">
        <w:rPr>
          <w:rFonts w:ascii="Times New Roman" w:hAnsi="Times New Roman" w:cs="Times New Roman"/>
        </w:rPr>
        <w:t>Мегапроекта</w:t>
      </w:r>
      <w:proofErr w:type="spellEnd"/>
      <w:r w:rsidRPr="001377C3">
        <w:rPr>
          <w:rFonts w:ascii="Times New Roman" w:hAnsi="Times New Roman" w:cs="Times New Roman"/>
        </w:rPr>
        <w:t xml:space="preserve">). </w:t>
      </w:r>
      <w:r w:rsidRPr="001377C3">
        <w:rPr>
          <w:rFonts w:ascii="Times New Roman" w:hAnsi="Times New Roman" w:cs="Times New Roman"/>
          <w:b/>
        </w:rPr>
        <w:t>(</w:t>
      </w:r>
      <w:r w:rsidRPr="001377C3">
        <w:rPr>
          <w:rFonts w:ascii="Times New Roman" w:hAnsi="Times New Roman" w:cs="Times New Roman"/>
          <w:b/>
          <w:bCs/>
        </w:rPr>
        <w:t>II/370/М-749)</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b/>
          <w:bCs/>
        </w:rPr>
      </w:pPr>
      <w:proofErr w:type="spellStart"/>
      <w:r w:rsidRPr="001377C3">
        <w:rPr>
          <w:rFonts w:ascii="Times New Roman" w:hAnsi="Times New Roman" w:cs="Times New Roman"/>
          <w:b/>
        </w:rPr>
        <w:t>Муштавинская</w:t>
      </w:r>
      <w:proofErr w:type="spellEnd"/>
      <w:r w:rsidRPr="001377C3">
        <w:rPr>
          <w:rFonts w:ascii="Times New Roman" w:hAnsi="Times New Roman" w:cs="Times New Roman"/>
          <w:b/>
        </w:rPr>
        <w:t>, И. В.</w:t>
      </w:r>
      <w:r w:rsidRPr="001377C3">
        <w:rPr>
          <w:rFonts w:ascii="Times New Roman" w:hAnsi="Times New Roman" w:cs="Times New Roman"/>
        </w:rPr>
        <w:t xml:space="preserve"> Уроки естествознания : опыт использования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xml:space="preserve">. технологии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в курсе естествознания 5 </w:t>
      </w:r>
      <w:proofErr w:type="spellStart"/>
      <w:r w:rsidRPr="001377C3">
        <w:rPr>
          <w:rFonts w:ascii="Times New Roman" w:hAnsi="Times New Roman" w:cs="Times New Roman"/>
        </w:rPr>
        <w:t>кл</w:t>
      </w:r>
      <w:proofErr w:type="spellEnd"/>
      <w:r w:rsidRPr="001377C3">
        <w:rPr>
          <w:rFonts w:ascii="Times New Roman" w:hAnsi="Times New Roman" w:cs="Times New Roman"/>
        </w:rPr>
        <w:t xml:space="preserve">. : метод. пособие / И. В. </w:t>
      </w:r>
      <w:proofErr w:type="spellStart"/>
      <w:r w:rsidRPr="001377C3">
        <w:rPr>
          <w:rFonts w:ascii="Times New Roman" w:hAnsi="Times New Roman" w:cs="Times New Roman"/>
        </w:rPr>
        <w:t>Муштавинская</w:t>
      </w:r>
      <w:proofErr w:type="spellEnd"/>
      <w:r w:rsidRPr="001377C3">
        <w:rPr>
          <w:rFonts w:ascii="Times New Roman" w:hAnsi="Times New Roman" w:cs="Times New Roman"/>
        </w:rPr>
        <w:t xml:space="preserve">, Е. В. Иваньшина ; </w:t>
      </w:r>
      <w:proofErr w:type="spellStart"/>
      <w:r w:rsidRPr="001377C3">
        <w:rPr>
          <w:rFonts w:ascii="Times New Roman" w:hAnsi="Times New Roman" w:cs="Times New Roman"/>
        </w:rPr>
        <w:t>С.-Петерб</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гос</w:t>
      </w:r>
      <w:proofErr w:type="spellEnd"/>
      <w:r w:rsidRPr="001377C3">
        <w:rPr>
          <w:rFonts w:ascii="Times New Roman" w:hAnsi="Times New Roman" w:cs="Times New Roman"/>
        </w:rPr>
        <w:t xml:space="preserve">. ун-т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мастерства, Каф. теории и методики </w:t>
      </w:r>
      <w:proofErr w:type="spellStart"/>
      <w:r w:rsidRPr="001377C3">
        <w:rPr>
          <w:rFonts w:ascii="Times New Roman" w:hAnsi="Times New Roman" w:cs="Times New Roman"/>
        </w:rPr>
        <w:t>естеств</w:t>
      </w:r>
      <w:proofErr w:type="gramStart"/>
      <w:r w:rsidRPr="001377C3">
        <w:rPr>
          <w:rFonts w:ascii="Times New Roman" w:hAnsi="Times New Roman" w:cs="Times New Roman"/>
        </w:rPr>
        <w:t>.-</w:t>
      </w:r>
      <w:proofErr w:type="gramEnd"/>
      <w:r w:rsidRPr="001377C3">
        <w:rPr>
          <w:rFonts w:ascii="Times New Roman" w:hAnsi="Times New Roman" w:cs="Times New Roman"/>
        </w:rPr>
        <w:t>науч</w:t>
      </w:r>
      <w:proofErr w:type="spellEnd"/>
      <w:r w:rsidRPr="001377C3">
        <w:rPr>
          <w:rFonts w:ascii="Times New Roman" w:hAnsi="Times New Roman" w:cs="Times New Roman"/>
        </w:rPr>
        <w:t>. образования. - СПб</w:t>
      </w:r>
      <w:proofErr w:type="gramStart"/>
      <w:r w:rsidRPr="001377C3">
        <w:rPr>
          <w:rFonts w:ascii="Times New Roman" w:hAnsi="Times New Roman" w:cs="Times New Roman"/>
        </w:rPr>
        <w:t xml:space="preserve">. : </w:t>
      </w:r>
      <w:proofErr w:type="spellStart"/>
      <w:proofErr w:type="gramEnd"/>
      <w:r w:rsidRPr="001377C3">
        <w:rPr>
          <w:rFonts w:ascii="Times New Roman" w:hAnsi="Times New Roman" w:cs="Times New Roman"/>
        </w:rPr>
        <w:t>СПбГУПМ</w:t>
      </w:r>
      <w:proofErr w:type="spellEnd"/>
      <w:r w:rsidRPr="001377C3">
        <w:rPr>
          <w:rFonts w:ascii="Times New Roman" w:hAnsi="Times New Roman" w:cs="Times New Roman"/>
        </w:rPr>
        <w:t xml:space="preserve">, 2003. - 66 </w:t>
      </w:r>
      <w:proofErr w:type="spellStart"/>
      <w:r w:rsidRPr="001377C3">
        <w:rPr>
          <w:rFonts w:ascii="Times New Roman" w:hAnsi="Times New Roman" w:cs="Times New Roman"/>
        </w:rPr>
        <w:t>c</w:t>
      </w:r>
      <w:proofErr w:type="spellEnd"/>
      <w:r w:rsidRPr="001377C3">
        <w:rPr>
          <w:rFonts w:ascii="Times New Roman" w:hAnsi="Times New Roman" w:cs="Times New Roman"/>
        </w:rPr>
        <w:t xml:space="preserve">. </w:t>
      </w:r>
      <w:r w:rsidRPr="001377C3">
        <w:rPr>
          <w:rFonts w:ascii="Times New Roman" w:hAnsi="Times New Roman" w:cs="Times New Roman"/>
          <w:b/>
        </w:rPr>
        <w:t>(</w:t>
      </w:r>
      <w:r w:rsidRPr="001377C3">
        <w:rPr>
          <w:rFonts w:ascii="Times New Roman" w:hAnsi="Times New Roman" w:cs="Times New Roman"/>
          <w:b/>
          <w:bCs/>
        </w:rPr>
        <w:t>5(077)/М-934)</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
          <w:bCs/>
        </w:rPr>
      </w:pPr>
      <w:proofErr w:type="spellStart"/>
      <w:r w:rsidRPr="001377C3">
        <w:rPr>
          <w:rFonts w:ascii="Times New Roman" w:hAnsi="Times New Roman" w:cs="Times New Roman"/>
          <w:b/>
        </w:rPr>
        <w:t>Муштавинская</w:t>
      </w:r>
      <w:proofErr w:type="spellEnd"/>
      <w:r w:rsidRPr="001377C3">
        <w:rPr>
          <w:rFonts w:ascii="Times New Roman" w:hAnsi="Times New Roman" w:cs="Times New Roman"/>
          <w:b/>
        </w:rPr>
        <w:t>, И. В.</w:t>
      </w:r>
      <w:r w:rsidRPr="001377C3">
        <w:rPr>
          <w:rFonts w:ascii="Times New Roman" w:hAnsi="Times New Roman" w:cs="Times New Roman"/>
        </w:rPr>
        <w:t xml:space="preserve"> Применение приемов и методов технологии развития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учащихся на уроках истории / И. В. </w:t>
      </w:r>
      <w:proofErr w:type="spellStart"/>
      <w:r w:rsidRPr="001377C3">
        <w:rPr>
          <w:rFonts w:ascii="Times New Roman" w:hAnsi="Times New Roman" w:cs="Times New Roman"/>
        </w:rPr>
        <w:t>Муштавинская</w:t>
      </w:r>
      <w:proofErr w:type="spellEnd"/>
      <w:r w:rsidRPr="001377C3">
        <w:rPr>
          <w:rFonts w:ascii="Times New Roman" w:hAnsi="Times New Roman" w:cs="Times New Roman"/>
        </w:rPr>
        <w:t xml:space="preserve"> // Школьное историческое образование</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творч</w:t>
      </w:r>
      <w:proofErr w:type="spellEnd"/>
      <w:r w:rsidRPr="001377C3">
        <w:rPr>
          <w:rFonts w:ascii="Times New Roman" w:hAnsi="Times New Roman" w:cs="Times New Roman"/>
        </w:rPr>
        <w:t>. опыт и проф. размышления. - СПб</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1999. - C. 61-64. </w:t>
      </w:r>
      <w:r w:rsidRPr="001377C3">
        <w:rPr>
          <w:rFonts w:ascii="Times New Roman" w:hAnsi="Times New Roman" w:cs="Times New Roman"/>
          <w:b/>
        </w:rPr>
        <w:t>(</w:t>
      </w:r>
      <w:r w:rsidRPr="001377C3">
        <w:rPr>
          <w:rFonts w:ascii="Times New Roman" w:hAnsi="Times New Roman" w:cs="Times New Roman"/>
          <w:b/>
          <w:bCs/>
        </w:rPr>
        <w:t>9(077)/Ш-672)</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b/>
          <w:bCs/>
        </w:rPr>
      </w:pPr>
      <w:r w:rsidRPr="001377C3">
        <w:rPr>
          <w:rFonts w:ascii="Times New Roman" w:hAnsi="Times New Roman" w:cs="Times New Roman"/>
          <w:b/>
        </w:rPr>
        <w:t>Попков, В. А.</w:t>
      </w:r>
      <w:r w:rsidRPr="001377C3">
        <w:rPr>
          <w:rFonts w:ascii="Times New Roman" w:hAnsi="Times New Roman" w:cs="Times New Roman"/>
        </w:rPr>
        <w:t xml:space="preserve">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ое </w:t>
      </w:r>
      <w:r w:rsidRPr="001377C3">
        <w:rPr>
          <w:rFonts w:ascii="Times New Roman" w:hAnsi="Times New Roman" w:cs="Times New Roman"/>
          <w:bCs/>
          <w:color w:val="000000"/>
        </w:rPr>
        <w:t>мышлен</w:t>
      </w:r>
      <w:r w:rsidRPr="001377C3">
        <w:rPr>
          <w:rFonts w:ascii="Times New Roman" w:hAnsi="Times New Roman" w:cs="Times New Roman"/>
          <w:color w:val="000000"/>
        </w:rPr>
        <w:t>и</w:t>
      </w:r>
      <w:r w:rsidRPr="001377C3">
        <w:rPr>
          <w:rFonts w:ascii="Times New Roman" w:hAnsi="Times New Roman" w:cs="Times New Roman"/>
        </w:rPr>
        <w:t xml:space="preserve">е в контексте задач высшего профессионального образования : кн. для начинающего преподавателя вуза, аспиранта и магистрата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ун-та, студента </w:t>
      </w:r>
      <w:proofErr w:type="spellStart"/>
      <w:r w:rsidRPr="001377C3">
        <w:rPr>
          <w:rFonts w:ascii="Times New Roman" w:hAnsi="Times New Roman" w:cs="Times New Roman"/>
        </w:rPr>
        <w:t>фак</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подгот</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науч</w:t>
      </w:r>
      <w:proofErr w:type="gramStart"/>
      <w:r w:rsidRPr="001377C3">
        <w:rPr>
          <w:rFonts w:ascii="Times New Roman" w:hAnsi="Times New Roman" w:cs="Times New Roman"/>
        </w:rPr>
        <w:t>.-</w:t>
      </w:r>
      <w:proofErr w:type="gramEnd"/>
      <w:r w:rsidRPr="001377C3">
        <w:rPr>
          <w:rFonts w:ascii="Times New Roman" w:hAnsi="Times New Roman" w:cs="Times New Roman"/>
        </w:rPr>
        <w:t>пед</w:t>
      </w:r>
      <w:proofErr w:type="spellEnd"/>
      <w:r w:rsidRPr="001377C3">
        <w:rPr>
          <w:rFonts w:ascii="Times New Roman" w:hAnsi="Times New Roman" w:cs="Times New Roman"/>
        </w:rPr>
        <w:t xml:space="preserve">. кадров </w:t>
      </w:r>
      <w:proofErr w:type="spellStart"/>
      <w:r w:rsidRPr="001377C3">
        <w:rPr>
          <w:rFonts w:ascii="Times New Roman" w:hAnsi="Times New Roman" w:cs="Times New Roman"/>
        </w:rPr>
        <w:t>ин-та</w:t>
      </w:r>
      <w:proofErr w:type="spellEnd"/>
      <w:r w:rsidRPr="001377C3">
        <w:rPr>
          <w:rFonts w:ascii="Times New Roman" w:hAnsi="Times New Roman" w:cs="Times New Roman"/>
        </w:rPr>
        <w:t xml:space="preserve"> и </w:t>
      </w:r>
      <w:proofErr w:type="spellStart"/>
      <w:r w:rsidRPr="001377C3">
        <w:rPr>
          <w:rFonts w:ascii="Times New Roman" w:hAnsi="Times New Roman" w:cs="Times New Roman"/>
        </w:rPr>
        <w:t>клас</w:t>
      </w:r>
      <w:proofErr w:type="spellEnd"/>
      <w:r w:rsidRPr="001377C3">
        <w:rPr>
          <w:rFonts w:ascii="Times New Roman" w:hAnsi="Times New Roman" w:cs="Times New Roman"/>
        </w:rPr>
        <w:t xml:space="preserve">. ун-та / В. А. Попков, А. В. </w:t>
      </w:r>
      <w:proofErr w:type="spellStart"/>
      <w:r w:rsidRPr="001377C3">
        <w:rPr>
          <w:rFonts w:ascii="Times New Roman" w:hAnsi="Times New Roman" w:cs="Times New Roman"/>
        </w:rPr>
        <w:t>Коржуев</w:t>
      </w:r>
      <w:proofErr w:type="spellEnd"/>
      <w:r w:rsidRPr="001377C3">
        <w:rPr>
          <w:rFonts w:ascii="Times New Roman" w:hAnsi="Times New Roman" w:cs="Times New Roman"/>
        </w:rPr>
        <w:t>, Е. Л. Рязанова. - М.</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Изд-во МГУ, 2001. -166 </w:t>
      </w:r>
      <w:proofErr w:type="spellStart"/>
      <w:r w:rsidRPr="001377C3">
        <w:rPr>
          <w:rFonts w:ascii="Times New Roman" w:hAnsi="Times New Roman" w:cs="Times New Roman"/>
        </w:rPr>
        <w:t>c</w:t>
      </w:r>
      <w:proofErr w:type="spellEnd"/>
      <w:r w:rsidRPr="001377C3">
        <w:rPr>
          <w:rFonts w:ascii="Times New Roman" w:hAnsi="Times New Roman" w:cs="Times New Roman"/>
        </w:rPr>
        <w:t xml:space="preserve">.: ил.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144-153 с. </w:t>
      </w:r>
      <w:r w:rsidRPr="001377C3">
        <w:rPr>
          <w:rFonts w:ascii="Times New Roman" w:hAnsi="Times New Roman" w:cs="Times New Roman"/>
          <w:b/>
        </w:rPr>
        <w:t>(</w:t>
      </w:r>
      <w:r w:rsidRPr="001377C3">
        <w:rPr>
          <w:rFonts w:ascii="Times New Roman" w:hAnsi="Times New Roman" w:cs="Times New Roman"/>
          <w:b/>
          <w:bCs/>
        </w:rPr>
        <w:t>377/П-576)</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b/>
        </w:rPr>
      </w:pPr>
      <w:r w:rsidRPr="001377C3">
        <w:rPr>
          <w:rFonts w:ascii="Times New Roman" w:hAnsi="Times New Roman" w:cs="Times New Roman"/>
          <w:b/>
        </w:rPr>
        <w:t>Прямикова, Е. В.</w:t>
      </w:r>
      <w:r w:rsidRPr="001377C3">
        <w:rPr>
          <w:rFonts w:ascii="Times New Roman" w:hAnsi="Times New Roman" w:cs="Times New Roman"/>
        </w:rPr>
        <w:t xml:space="preserve"> Формирование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ия учащихся в процессе преподавания общественных наук / Е. В. Прямикова // Проблемы междисциплинарных исследований в гуманитарных науках</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науч</w:t>
      </w:r>
      <w:proofErr w:type="spellEnd"/>
      <w:r w:rsidRPr="001377C3">
        <w:rPr>
          <w:rFonts w:ascii="Times New Roman" w:hAnsi="Times New Roman" w:cs="Times New Roman"/>
        </w:rPr>
        <w:t xml:space="preserve">. ежегодник Том. </w:t>
      </w:r>
      <w:proofErr w:type="gramStart"/>
      <w:r w:rsidRPr="001377C3">
        <w:rPr>
          <w:rFonts w:ascii="Times New Roman" w:hAnsi="Times New Roman" w:cs="Times New Roman"/>
        </w:rPr>
        <w:t>МИОН-2002] / отв. ред. В. П. Зиновьев.</w:t>
      </w:r>
      <w:proofErr w:type="gramEnd"/>
      <w:r w:rsidRPr="001377C3">
        <w:rPr>
          <w:rFonts w:ascii="Times New Roman" w:hAnsi="Times New Roman" w:cs="Times New Roman"/>
        </w:rPr>
        <w:t xml:space="preserve"> - Томск, 2004. - C.122-134. </w:t>
      </w:r>
      <w:r w:rsidRPr="001377C3">
        <w:rPr>
          <w:rFonts w:ascii="Times New Roman" w:hAnsi="Times New Roman" w:cs="Times New Roman"/>
          <w:b/>
        </w:rPr>
        <w:t xml:space="preserve">(Шифр 3/П-781-714630) </w:t>
      </w:r>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proofErr w:type="spellStart"/>
      <w:r w:rsidRPr="001377C3">
        <w:rPr>
          <w:rFonts w:ascii="Times New Roman" w:hAnsi="Times New Roman" w:cs="Times New Roman"/>
          <w:b/>
          <w:color w:val="000000"/>
        </w:rPr>
        <w:t>Саяпина</w:t>
      </w:r>
      <w:proofErr w:type="spellEnd"/>
      <w:r w:rsidRPr="001377C3">
        <w:rPr>
          <w:rFonts w:ascii="Times New Roman" w:hAnsi="Times New Roman" w:cs="Times New Roman"/>
          <w:b/>
          <w:color w:val="000000"/>
        </w:rPr>
        <w:t>, Н. Н.</w:t>
      </w:r>
      <w:r w:rsidRPr="001377C3">
        <w:rPr>
          <w:rFonts w:ascii="Times New Roman" w:hAnsi="Times New Roman" w:cs="Times New Roman"/>
          <w:color w:val="000000"/>
        </w:rPr>
        <w:t xml:space="preserve">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color w:val="000000"/>
        </w:rPr>
        <w:t xml:space="preserve">ия как качества личности в процессе педагогической практики / Н. Н. </w:t>
      </w:r>
      <w:proofErr w:type="spellStart"/>
      <w:r w:rsidRPr="001377C3">
        <w:rPr>
          <w:rFonts w:ascii="Times New Roman" w:hAnsi="Times New Roman" w:cs="Times New Roman"/>
          <w:color w:val="000000"/>
        </w:rPr>
        <w:t>Саяпина</w:t>
      </w:r>
      <w:proofErr w:type="spellEnd"/>
      <w:r w:rsidRPr="001377C3">
        <w:rPr>
          <w:rFonts w:ascii="Times New Roman" w:hAnsi="Times New Roman" w:cs="Times New Roman"/>
          <w:color w:val="000000"/>
        </w:rPr>
        <w:t xml:space="preserve">, Н. В. </w:t>
      </w:r>
      <w:proofErr w:type="spellStart"/>
      <w:r w:rsidRPr="001377C3">
        <w:rPr>
          <w:rFonts w:ascii="Times New Roman" w:hAnsi="Times New Roman" w:cs="Times New Roman"/>
          <w:color w:val="000000"/>
        </w:rPr>
        <w:t>Саяпин</w:t>
      </w:r>
      <w:proofErr w:type="spellEnd"/>
      <w:r w:rsidRPr="001377C3">
        <w:rPr>
          <w:rFonts w:ascii="Times New Roman" w:hAnsi="Times New Roman" w:cs="Times New Roman"/>
          <w:color w:val="000000"/>
        </w:rPr>
        <w:t xml:space="preserve"> // Теории, содержание и </w:t>
      </w:r>
      <w:r w:rsidRPr="001377C3">
        <w:rPr>
          <w:rFonts w:ascii="Times New Roman" w:hAnsi="Times New Roman" w:cs="Times New Roman"/>
          <w:bCs/>
          <w:color w:val="000000"/>
        </w:rPr>
        <w:t>технологи</w:t>
      </w:r>
      <w:r w:rsidRPr="001377C3">
        <w:rPr>
          <w:rFonts w:ascii="Times New Roman" w:hAnsi="Times New Roman" w:cs="Times New Roman"/>
          <w:color w:val="000000"/>
        </w:rPr>
        <w:t>и высшего образования в условиях глобализации образовательного процесса. – Оренбург, 2006. – Ч.1</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Секции общей педагогики и педагогики высшей школы: Секции общей педагогики и педагогики высшей школы. – C. 98-110. </w:t>
      </w:r>
      <w:r w:rsidRPr="001377C3">
        <w:rPr>
          <w:rFonts w:ascii="Times New Roman" w:hAnsi="Times New Roman" w:cs="Times New Roman"/>
          <w:b/>
          <w:color w:val="000000"/>
        </w:rPr>
        <w:t xml:space="preserve">(Шифр 370/Т-338-940080) </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b/>
          <w:color w:val="000000"/>
        </w:rPr>
      </w:pPr>
      <w:r w:rsidRPr="001377C3">
        <w:rPr>
          <w:rFonts w:ascii="Times New Roman" w:hAnsi="Times New Roman" w:cs="Times New Roman"/>
          <w:b/>
        </w:rPr>
        <w:t>Суворова, Н. Г.</w:t>
      </w:r>
      <w:r w:rsidRPr="001377C3">
        <w:rPr>
          <w:rFonts w:ascii="Times New Roman" w:hAnsi="Times New Roman" w:cs="Times New Roman"/>
        </w:rPr>
        <w:t xml:space="preserve"> Использование приемов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на уроках по курсу " Основы правовых знаний " : [в свете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проекта "</w:t>
      </w:r>
      <w:r w:rsidRPr="001377C3">
        <w:rPr>
          <w:rFonts w:ascii="Times New Roman" w:hAnsi="Times New Roman" w:cs="Times New Roman"/>
          <w:bCs/>
          <w:color w:val="000000"/>
        </w:rPr>
        <w:t>Критическ</w:t>
      </w:r>
      <w:r w:rsidRPr="001377C3">
        <w:rPr>
          <w:rFonts w:ascii="Times New Roman" w:hAnsi="Times New Roman" w:cs="Times New Roman"/>
        </w:rPr>
        <w:t xml:space="preserve">ое </w:t>
      </w:r>
      <w:r w:rsidRPr="001377C3">
        <w:rPr>
          <w:rFonts w:ascii="Times New Roman" w:hAnsi="Times New Roman" w:cs="Times New Roman"/>
          <w:bCs/>
          <w:color w:val="000000"/>
        </w:rPr>
        <w:t>мышлен</w:t>
      </w:r>
      <w:r w:rsidRPr="001377C3">
        <w:rPr>
          <w:rFonts w:ascii="Times New Roman" w:hAnsi="Times New Roman" w:cs="Times New Roman"/>
        </w:rPr>
        <w:t>ие" в сред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ш</w:t>
      </w:r>
      <w:proofErr w:type="gramEnd"/>
      <w:r w:rsidRPr="001377C3">
        <w:rPr>
          <w:rFonts w:ascii="Times New Roman" w:hAnsi="Times New Roman" w:cs="Times New Roman"/>
        </w:rPr>
        <w:t>к</w:t>
      </w:r>
      <w:proofErr w:type="spellEnd"/>
      <w:r w:rsidRPr="001377C3">
        <w:rPr>
          <w:rFonts w:ascii="Times New Roman" w:hAnsi="Times New Roman" w:cs="Times New Roman"/>
        </w:rPr>
        <w:t xml:space="preserve">.] / Н. Г. Суворова // Теоретические и методические основы преподавания права в школе. - М., 2002. - C. 467-476. </w:t>
      </w:r>
      <w:r w:rsidRPr="001377C3">
        <w:rPr>
          <w:rFonts w:ascii="Times New Roman" w:hAnsi="Times New Roman" w:cs="Times New Roman"/>
          <w:b/>
        </w:rPr>
        <w:t>(</w:t>
      </w:r>
      <w:r w:rsidRPr="001377C3">
        <w:rPr>
          <w:rFonts w:ascii="Times New Roman" w:hAnsi="Times New Roman" w:cs="Times New Roman"/>
          <w:b/>
          <w:bCs/>
        </w:rPr>
        <w:t>34(077)/Т-338)</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spacing w:after="0" w:line="240" w:lineRule="auto"/>
        <w:ind w:left="720"/>
        <w:jc w:val="both"/>
        <w:rPr>
          <w:rFonts w:ascii="Times New Roman" w:hAnsi="Times New Roman" w:cs="Times New Roman"/>
          <w:i/>
          <w:color w:val="000000"/>
        </w:rPr>
      </w:pPr>
      <w:r w:rsidRPr="001377C3">
        <w:rPr>
          <w:rFonts w:ascii="Times New Roman" w:hAnsi="Times New Roman" w:cs="Times New Roman"/>
          <w:i/>
          <w:color w:val="000000"/>
        </w:rPr>
        <w:t>Статьи из периодических изданий</w:t>
      </w:r>
    </w:p>
    <w:p w:rsidR="001377C3" w:rsidRPr="001377C3" w:rsidRDefault="001377C3" w:rsidP="001377C3">
      <w:pPr>
        <w:spacing w:after="0" w:line="240" w:lineRule="auto"/>
        <w:jc w:val="both"/>
        <w:rPr>
          <w:rFonts w:ascii="Times New Roman" w:hAnsi="Times New Roman" w:cs="Times New Roman"/>
          <w:b/>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lastRenderedPageBreak/>
        <w:t>Ивонина, А. И.</w:t>
      </w:r>
      <w:r w:rsidRPr="001377C3">
        <w:rPr>
          <w:rFonts w:ascii="Times New Roman" w:hAnsi="Times New Roman" w:cs="Times New Roman"/>
        </w:rPr>
        <w:t xml:space="preserve"> Технология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в структуре современного урока (на примере уроков права) / А. И. Ивонина // Право в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- 2006. - № 3. - C. 4-6. </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Сидорова, Е. В.</w:t>
      </w:r>
      <w:r w:rsidRPr="001377C3">
        <w:rPr>
          <w:rFonts w:ascii="Times New Roman" w:hAnsi="Times New Roman" w:cs="Times New Roman"/>
        </w:rPr>
        <w:t xml:space="preserve"> Технология развития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 разработка темы " История развития компьютеров и программного обеспечения " : [курс информатики в 10-11-х </w:t>
      </w:r>
      <w:proofErr w:type="spellStart"/>
      <w:r w:rsidRPr="001377C3">
        <w:rPr>
          <w:rFonts w:ascii="Times New Roman" w:hAnsi="Times New Roman" w:cs="Times New Roman"/>
        </w:rPr>
        <w:t>кл</w:t>
      </w:r>
      <w:proofErr w:type="spellEnd"/>
      <w:r w:rsidRPr="001377C3">
        <w:rPr>
          <w:rFonts w:ascii="Times New Roman" w:hAnsi="Times New Roman" w:cs="Times New Roman"/>
        </w:rPr>
        <w:t>. сред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ш</w:t>
      </w:r>
      <w:proofErr w:type="gramEnd"/>
      <w:r w:rsidRPr="001377C3">
        <w:rPr>
          <w:rFonts w:ascii="Times New Roman" w:hAnsi="Times New Roman" w:cs="Times New Roman"/>
        </w:rPr>
        <w:t>к</w:t>
      </w:r>
      <w:proofErr w:type="spellEnd"/>
      <w:r w:rsidRPr="001377C3">
        <w:rPr>
          <w:rFonts w:ascii="Times New Roman" w:hAnsi="Times New Roman" w:cs="Times New Roman"/>
        </w:rPr>
        <w:t xml:space="preserve">.] / Е. В. Сидорова // </w:t>
      </w:r>
      <w:proofErr w:type="spellStart"/>
      <w:r w:rsidRPr="001377C3">
        <w:rPr>
          <w:rFonts w:ascii="Times New Roman" w:hAnsi="Times New Roman" w:cs="Times New Roman"/>
        </w:rPr>
        <w:t>Пед</w:t>
      </w:r>
      <w:proofErr w:type="spellEnd"/>
      <w:r w:rsidRPr="001377C3">
        <w:rPr>
          <w:rFonts w:ascii="Times New Roman" w:hAnsi="Times New Roman" w:cs="Times New Roman"/>
        </w:rPr>
        <w:t xml:space="preserve">. технологии. -2005. - № 2. - C. 50-59. </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Муштавинская</w:t>
      </w:r>
      <w:proofErr w:type="spellEnd"/>
      <w:r w:rsidRPr="001377C3">
        <w:rPr>
          <w:rFonts w:ascii="Times New Roman" w:hAnsi="Times New Roman" w:cs="Times New Roman"/>
          <w:b/>
        </w:rPr>
        <w:t>, И. В.</w:t>
      </w:r>
      <w:r w:rsidRPr="001377C3">
        <w:rPr>
          <w:rFonts w:ascii="Times New Roman" w:hAnsi="Times New Roman" w:cs="Times New Roman"/>
        </w:rPr>
        <w:t xml:space="preserve">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ое </w:t>
      </w:r>
      <w:r w:rsidRPr="001377C3">
        <w:rPr>
          <w:rFonts w:ascii="Times New Roman" w:hAnsi="Times New Roman" w:cs="Times New Roman"/>
          <w:bCs/>
          <w:color w:val="000000"/>
        </w:rPr>
        <w:t>мышлен</w:t>
      </w:r>
      <w:r w:rsidRPr="001377C3">
        <w:rPr>
          <w:rFonts w:ascii="Times New Roman" w:hAnsi="Times New Roman" w:cs="Times New Roman"/>
        </w:rPr>
        <w:t>ие на уроках естествознания</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[из опыта лицея № 150 С.-Петербурга] / И. В. </w:t>
      </w:r>
      <w:proofErr w:type="spellStart"/>
      <w:r w:rsidRPr="001377C3">
        <w:rPr>
          <w:rFonts w:ascii="Times New Roman" w:hAnsi="Times New Roman" w:cs="Times New Roman"/>
        </w:rPr>
        <w:t>Муштавинская</w:t>
      </w:r>
      <w:proofErr w:type="spellEnd"/>
      <w:r w:rsidRPr="001377C3">
        <w:rPr>
          <w:rFonts w:ascii="Times New Roman" w:hAnsi="Times New Roman" w:cs="Times New Roman"/>
        </w:rPr>
        <w:t xml:space="preserve">, Е. В. Иваньшина // Естествознание в </w:t>
      </w:r>
      <w:proofErr w:type="spellStart"/>
      <w:r w:rsidRPr="001377C3">
        <w:rPr>
          <w:rFonts w:ascii="Times New Roman" w:hAnsi="Times New Roman" w:cs="Times New Roman"/>
        </w:rPr>
        <w:t>шк</w:t>
      </w:r>
      <w:proofErr w:type="spellEnd"/>
      <w:r w:rsidRPr="001377C3">
        <w:rPr>
          <w:rFonts w:ascii="Times New Roman" w:hAnsi="Times New Roman" w:cs="Times New Roman"/>
        </w:rPr>
        <w:t xml:space="preserve">. - 2004. - № 3. - C. 34-39.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в конце ст. </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rPr>
        <w:t>Муштавинская</w:t>
      </w:r>
      <w:proofErr w:type="spellEnd"/>
      <w:r w:rsidRPr="001377C3">
        <w:rPr>
          <w:rFonts w:ascii="Times New Roman" w:hAnsi="Times New Roman" w:cs="Times New Roman"/>
          <w:b/>
        </w:rPr>
        <w:t>, И. В.</w:t>
      </w:r>
      <w:r w:rsidRPr="001377C3">
        <w:rPr>
          <w:rFonts w:ascii="Times New Roman" w:hAnsi="Times New Roman" w:cs="Times New Roman"/>
        </w:rPr>
        <w:t xml:space="preserve"> Технология развития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 xml:space="preserve">ия : </w:t>
      </w:r>
      <w:proofErr w:type="spellStart"/>
      <w:r w:rsidRPr="001377C3">
        <w:rPr>
          <w:rFonts w:ascii="Times New Roman" w:hAnsi="Times New Roman" w:cs="Times New Roman"/>
        </w:rPr>
        <w:t>науч</w:t>
      </w:r>
      <w:proofErr w:type="gramStart"/>
      <w:r w:rsidRPr="001377C3">
        <w:rPr>
          <w:rFonts w:ascii="Times New Roman" w:hAnsi="Times New Roman" w:cs="Times New Roman"/>
        </w:rPr>
        <w:t>.-</w:t>
      </w:r>
      <w:proofErr w:type="gramEnd"/>
      <w:r w:rsidRPr="001377C3">
        <w:rPr>
          <w:rFonts w:ascii="Times New Roman" w:hAnsi="Times New Roman" w:cs="Times New Roman"/>
        </w:rPr>
        <w:t>метод</w:t>
      </w:r>
      <w:proofErr w:type="spellEnd"/>
      <w:r w:rsidRPr="001377C3">
        <w:rPr>
          <w:rFonts w:ascii="Times New Roman" w:hAnsi="Times New Roman" w:cs="Times New Roman"/>
        </w:rPr>
        <w:t xml:space="preserve">. осмысление : [из опыта работы гимназии № 177 С.-Петербурга в рамках </w:t>
      </w:r>
      <w:proofErr w:type="spellStart"/>
      <w:r w:rsidRPr="001377C3">
        <w:rPr>
          <w:rFonts w:ascii="Times New Roman" w:hAnsi="Times New Roman" w:cs="Times New Roman"/>
        </w:rPr>
        <w:t>междунар</w:t>
      </w:r>
      <w:proofErr w:type="spellEnd"/>
      <w:r w:rsidRPr="001377C3">
        <w:rPr>
          <w:rFonts w:ascii="Times New Roman" w:hAnsi="Times New Roman" w:cs="Times New Roman"/>
        </w:rPr>
        <w:t xml:space="preserve">. проекта] / И. В. </w:t>
      </w:r>
      <w:proofErr w:type="spellStart"/>
      <w:r w:rsidRPr="001377C3">
        <w:rPr>
          <w:rFonts w:ascii="Times New Roman" w:hAnsi="Times New Roman" w:cs="Times New Roman"/>
        </w:rPr>
        <w:t>Муштавинская</w:t>
      </w:r>
      <w:proofErr w:type="spellEnd"/>
      <w:r w:rsidRPr="001377C3">
        <w:rPr>
          <w:rFonts w:ascii="Times New Roman" w:hAnsi="Times New Roman" w:cs="Times New Roman"/>
        </w:rPr>
        <w:t xml:space="preserve"> // Методист. - 2002. - № 2. - C. 30-35. </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Щербо, И. Н.</w:t>
      </w:r>
      <w:r w:rsidRPr="001377C3">
        <w:rPr>
          <w:rFonts w:ascii="Times New Roman" w:hAnsi="Times New Roman" w:cs="Times New Roman"/>
        </w:rPr>
        <w:t xml:space="preserve"> Развитие </w:t>
      </w:r>
      <w:r w:rsidRPr="001377C3">
        <w:rPr>
          <w:rFonts w:ascii="Times New Roman" w:hAnsi="Times New Roman" w:cs="Times New Roman"/>
          <w:bCs/>
          <w:color w:val="000000"/>
        </w:rPr>
        <w:t>критическ</w:t>
      </w:r>
      <w:r w:rsidRPr="001377C3">
        <w:rPr>
          <w:rFonts w:ascii="Times New Roman" w:hAnsi="Times New Roman" w:cs="Times New Roman"/>
          <w:color w:val="000000"/>
        </w:rPr>
        <w:t xml:space="preserve">ого </w:t>
      </w:r>
      <w:r w:rsidRPr="001377C3">
        <w:rPr>
          <w:rFonts w:ascii="Times New Roman" w:hAnsi="Times New Roman" w:cs="Times New Roman"/>
          <w:bCs/>
          <w:color w:val="000000"/>
        </w:rPr>
        <w:t>мышлен</w:t>
      </w:r>
      <w:r w:rsidRPr="001377C3">
        <w:rPr>
          <w:rFonts w:ascii="Times New Roman" w:hAnsi="Times New Roman" w:cs="Times New Roman"/>
        </w:rPr>
        <w:t>ия и формирование ответственности учащихся за свой уровень образования на уроках истории : [из опыта работы учителя истории сред</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ш</w:t>
      </w:r>
      <w:proofErr w:type="gramEnd"/>
      <w:r w:rsidRPr="001377C3">
        <w:rPr>
          <w:rFonts w:ascii="Times New Roman" w:hAnsi="Times New Roman" w:cs="Times New Roman"/>
        </w:rPr>
        <w:t>к</w:t>
      </w:r>
      <w:proofErr w:type="spellEnd"/>
      <w:r w:rsidRPr="001377C3">
        <w:rPr>
          <w:rFonts w:ascii="Times New Roman" w:hAnsi="Times New Roman" w:cs="Times New Roman"/>
        </w:rPr>
        <w:t xml:space="preserve">. № 1071 Москвы] / И. Н. Щербо // Образование в соврем. </w:t>
      </w:r>
      <w:proofErr w:type="spellStart"/>
      <w:r w:rsidRPr="001377C3">
        <w:rPr>
          <w:rFonts w:ascii="Times New Roman" w:hAnsi="Times New Roman" w:cs="Times New Roman"/>
        </w:rPr>
        <w:t>шк</w:t>
      </w:r>
      <w:proofErr w:type="spellEnd"/>
      <w:r w:rsidRPr="001377C3">
        <w:rPr>
          <w:rFonts w:ascii="Times New Roman" w:hAnsi="Times New Roman" w:cs="Times New Roman"/>
        </w:rPr>
        <w:t>. - 2000. - № 11-12. - C. 36-39.</w:t>
      </w:r>
    </w:p>
    <w:p w:rsidR="001377C3" w:rsidRPr="001377C3" w:rsidRDefault="001377C3" w:rsidP="001377C3">
      <w:pPr>
        <w:spacing w:after="0" w:line="240" w:lineRule="auto"/>
        <w:jc w:val="both"/>
        <w:rPr>
          <w:rFonts w:ascii="Times New Roman" w:hAnsi="Times New Roman" w:cs="Times New Roman"/>
          <w:i/>
          <w:color w:val="000000"/>
        </w:rPr>
      </w:pPr>
    </w:p>
    <w:p w:rsidR="001377C3" w:rsidRPr="001377C3" w:rsidRDefault="001377C3" w:rsidP="001377C3">
      <w:pPr>
        <w:spacing w:after="0" w:line="240" w:lineRule="auto"/>
        <w:ind w:left="720"/>
        <w:rPr>
          <w:rFonts w:ascii="Times New Roman" w:hAnsi="Times New Roman" w:cs="Times New Roman"/>
          <w:i/>
          <w:color w:val="000000"/>
        </w:rPr>
      </w:pPr>
      <w:r w:rsidRPr="001377C3">
        <w:rPr>
          <w:rFonts w:ascii="Times New Roman" w:hAnsi="Times New Roman" w:cs="Times New Roman"/>
          <w:i/>
          <w:color w:val="000000"/>
        </w:rPr>
        <w:t>Авторефераты диссертаций</w:t>
      </w:r>
      <w:r w:rsidRPr="001377C3">
        <w:rPr>
          <w:rFonts w:ascii="Times New Roman" w:hAnsi="Times New Roman" w:cs="Times New Roman"/>
          <w:i/>
          <w:color w:val="000000"/>
        </w:rPr>
        <w:br/>
      </w:r>
    </w:p>
    <w:p w:rsidR="001377C3" w:rsidRPr="001377C3" w:rsidRDefault="001377C3" w:rsidP="001377C3">
      <w:pPr>
        <w:numPr>
          <w:ilvl w:val="0"/>
          <w:numId w:val="1"/>
        </w:numPr>
        <w:spacing w:after="0" w:line="240" w:lineRule="auto"/>
        <w:jc w:val="both"/>
        <w:rPr>
          <w:rFonts w:ascii="Times New Roman" w:hAnsi="Times New Roman" w:cs="Times New Roman"/>
          <w:b/>
          <w:bCs/>
        </w:rPr>
      </w:pPr>
      <w:r w:rsidRPr="001377C3">
        <w:rPr>
          <w:rFonts w:ascii="Times New Roman" w:hAnsi="Times New Roman" w:cs="Times New Roman"/>
          <w:b/>
        </w:rPr>
        <w:t>Конева, В. С.</w:t>
      </w:r>
      <w:r w:rsidRPr="001377C3">
        <w:rPr>
          <w:rFonts w:ascii="Times New Roman" w:hAnsi="Times New Roman" w:cs="Times New Roman"/>
        </w:rPr>
        <w:t xml:space="preserve"> Формирование критичности младших школьников в учебной деятельности : </w:t>
      </w:r>
      <w:proofErr w:type="spellStart"/>
      <w:r w:rsidRPr="001377C3">
        <w:rPr>
          <w:rFonts w:ascii="Times New Roman" w:hAnsi="Times New Roman" w:cs="Times New Roman"/>
        </w:rPr>
        <w:t>автореф</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дис</w:t>
      </w:r>
      <w:proofErr w:type="spellEnd"/>
      <w:r w:rsidRPr="001377C3">
        <w:rPr>
          <w:rFonts w:ascii="Times New Roman" w:hAnsi="Times New Roman" w:cs="Times New Roman"/>
        </w:rPr>
        <w:t xml:space="preserve">. ... канд. </w:t>
      </w:r>
      <w:proofErr w:type="spellStart"/>
      <w:r w:rsidRPr="001377C3">
        <w:rPr>
          <w:rFonts w:ascii="Times New Roman" w:hAnsi="Times New Roman" w:cs="Times New Roman"/>
        </w:rPr>
        <w:t>пед</w:t>
      </w:r>
      <w:proofErr w:type="spellEnd"/>
      <w:r w:rsidRPr="001377C3">
        <w:rPr>
          <w:rFonts w:ascii="Times New Roman" w:hAnsi="Times New Roman" w:cs="Times New Roman"/>
        </w:rPr>
        <w:t>. наук : 13.00.01 / В. С. Конева ; Рос</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spellStart"/>
      <w:proofErr w:type="gramStart"/>
      <w:r w:rsidRPr="001377C3">
        <w:rPr>
          <w:rFonts w:ascii="Times New Roman" w:hAnsi="Times New Roman" w:cs="Times New Roman"/>
        </w:rPr>
        <w:t>г</w:t>
      </w:r>
      <w:proofErr w:type="gramEnd"/>
      <w:r w:rsidRPr="001377C3">
        <w:rPr>
          <w:rFonts w:ascii="Times New Roman" w:hAnsi="Times New Roman" w:cs="Times New Roman"/>
        </w:rPr>
        <w:t>ос</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пед</w:t>
      </w:r>
      <w:proofErr w:type="spellEnd"/>
      <w:r w:rsidRPr="001377C3">
        <w:rPr>
          <w:rFonts w:ascii="Times New Roman" w:hAnsi="Times New Roman" w:cs="Times New Roman"/>
        </w:rPr>
        <w:t>. ун-т им. А. И. Герцена. – СПб</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[б.и.], 1995. - 17 </w:t>
      </w:r>
      <w:proofErr w:type="spellStart"/>
      <w:r w:rsidRPr="001377C3">
        <w:rPr>
          <w:rFonts w:ascii="Times New Roman" w:hAnsi="Times New Roman" w:cs="Times New Roman"/>
        </w:rPr>
        <w:t>c</w:t>
      </w:r>
      <w:proofErr w:type="spellEnd"/>
      <w:r w:rsidRPr="001377C3">
        <w:rPr>
          <w:rFonts w:ascii="Times New Roman" w:hAnsi="Times New Roman" w:cs="Times New Roman"/>
        </w:rPr>
        <w:t xml:space="preserve">.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xml:space="preserve">.: с. 16-17. </w:t>
      </w:r>
      <w:r w:rsidRPr="001377C3">
        <w:rPr>
          <w:rFonts w:ascii="Times New Roman" w:hAnsi="Times New Roman" w:cs="Times New Roman"/>
          <w:b/>
        </w:rPr>
        <w:t>(</w:t>
      </w:r>
      <w:r w:rsidRPr="001377C3">
        <w:rPr>
          <w:rFonts w:ascii="Times New Roman" w:hAnsi="Times New Roman" w:cs="Times New Roman"/>
          <w:b/>
          <w:bCs/>
        </w:rPr>
        <w:t>373/К-643)</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spacing w:after="0" w:line="240" w:lineRule="auto"/>
        <w:ind w:left="720"/>
        <w:jc w:val="center"/>
        <w:rPr>
          <w:rFonts w:ascii="Times New Roman" w:hAnsi="Times New Roman" w:cs="Times New Roman"/>
          <w:b/>
        </w:rPr>
      </w:pPr>
      <w:proofErr w:type="spellStart"/>
      <w:r w:rsidRPr="001377C3">
        <w:rPr>
          <w:rFonts w:ascii="Times New Roman" w:hAnsi="Times New Roman" w:cs="Times New Roman"/>
          <w:b/>
          <w:lang w:val="en-US"/>
        </w:rPr>
        <w:t>elabraru</w:t>
      </w:r>
      <w:proofErr w:type="spellEnd"/>
      <w:r w:rsidRPr="001377C3">
        <w:rPr>
          <w:rFonts w:ascii="Times New Roman" w:hAnsi="Times New Roman" w:cs="Times New Roman"/>
          <w:b/>
        </w:rPr>
        <w:t>.</w:t>
      </w:r>
      <w:proofErr w:type="spellStart"/>
      <w:r w:rsidRPr="001377C3">
        <w:rPr>
          <w:rFonts w:ascii="Times New Roman" w:hAnsi="Times New Roman" w:cs="Times New Roman"/>
          <w:b/>
          <w:lang w:val="en-US"/>
        </w:rPr>
        <w:t>ru</w:t>
      </w:r>
      <w:proofErr w:type="spellEnd"/>
    </w:p>
    <w:p w:rsidR="001377C3" w:rsidRPr="001377C3" w:rsidRDefault="001377C3" w:rsidP="001377C3">
      <w:pPr>
        <w:spacing w:after="0" w:line="240" w:lineRule="auto"/>
        <w:jc w:val="both"/>
        <w:rPr>
          <w:rFonts w:ascii="Times New Roman" w:hAnsi="Times New Roman" w:cs="Times New Roman"/>
          <w:b/>
        </w:rPr>
      </w:pPr>
    </w:p>
    <w:p w:rsidR="001377C3" w:rsidRPr="001377C3" w:rsidRDefault="001377C3" w:rsidP="001377C3">
      <w:pPr>
        <w:spacing w:after="0" w:line="240" w:lineRule="auto"/>
        <w:ind w:left="720"/>
        <w:rPr>
          <w:rFonts w:ascii="Times New Roman" w:hAnsi="Times New Roman" w:cs="Times New Roman"/>
          <w:i/>
        </w:rPr>
      </w:pPr>
      <w:r w:rsidRPr="001377C3">
        <w:rPr>
          <w:rFonts w:ascii="Times New Roman" w:hAnsi="Times New Roman" w:cs="Times New Roman"/>
          <w:i/>
        </w:rPr>
        <w:t>Статьи из периодических изданий</w:t>
      </w:r>
    </w:p>
    <w:p w:rsidR="001377C3" w:rsidRPr="001377C3" w:rsidRDefault="001377C3" w:rsidP="001377C3">
      <w:pPr>
        <w:spacing w:after="0" w:line="240" w:lineRule="auto"/>
        <w:jc w:val="both"/>
        <w:rPr>
          <w:rFonts w:ascii="Times New Roman" w:hAnsi="Times New Roman" w:cs="Times New Roman"/>
          <w:i/>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Шакирова, Д. М.</w:t>
      </w:r>
      <w:r w:rsidRPr="001377C3">
        <w:rPr>
          <w:rFonts w:ascii="Times New Roman" w:hAnsi="Times New Roman" w:cs="Times New Roman"/>
        </w:rPr>
        <w:t xml:space="preserve"> Формирование критического мышления учащихся и студентов</w:t>
      </w:r>
      <w:proofErr w:type="gramStart"/>
      <w:r w:rsidRPr="001377C3">
        <w:rPr>
          <w:rFonts w:ascii="Times New Roman" w:hAnsi="Times New Roman" w:cs="Times New Roman"/>
        </w:rPr>
        <w:t xml:space="preserve"> :</w:t>
      </w:r>
      <w:proofErr w:type="gramEnd"/>
      <w:r w:rsidRPr="001377C3">
        <w:rPr>
          <w:rFonts w:ascii="Times New Roman" w:hAnsi="Times New Roman" w:cs="Times New Roman"/>
        </w:rPr>
        <w:t xml:space="preserve"> модель и технология / Д. М. Шакирова // </w:t>
      </w:r>
      <w:proofErr w:type="spellStart"/>
      <w:r w:rsidRPr="001377C3">
        <w:rPr>
          <w:rFonts w:ascii="Times New Roman" w:hAnsi="Times New Roman" w:cs="Times New Roman"/>
        </w:rPr>
        <w:t>Образоват</w:t>
      </w:r>
      <w:proofErr w:type="spellEnd"/>
      <w:r w:rsidRPr="001377C3">
        <w:rPr>
          <w:rFonts w:ascii="Times New Roman" w:hAnsi="Times New Roman" w:cs="Times New Roman"/>
        </w:rPr>
        <w:t xml:space="preserve">. технологии и общество. – 2006. – Т. 9, № 4. – С. 284-292. – </w:t>
      </w:r>
      <w:proofErr w:type="spellStart"/>
      <w:r w:rsidRPr="001377C3">
        <w:rPr>
          <w:rFonts w:ascii="Times New Roman" w:hAnsi="Times New Roman" w:cs="Times New Roman"/>
        </w:rPr>
        <w:t>Библиогр</w:t>
      </w:r>
      <w:proofErr w:type="spellEnd"/>
      <w:r w:rsidRPr="001377C3">
        <w:rPr>
          <w:rFonts w:ascii="Times New Roman" w:hAnsi="Times New Roman" w:cs="Times New Roman"/>
        </w:rPr>
        <w:t>.: 10 назв.</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Шакирова, Д. М.</w:t>
      </w:r>
      <w:r w:rsidRPr="001377C3">
        <w:rPr>
          <w:rFonts w:ascii="Times New Roman" w:hAnsi="Times New Roman" w:cs="Times New Roman"/>
        </w:rPr>
        <w:t xml:space="preserve"> Теоретические основания концепции формирования критического мышления / Д. М. Шакирова // Педагогика. – 2006. - № 9 (в подписке).</w:t>
      </w:r>
    </w:p>
    <w:p w:rsidR="001377C3" w:rsidRPr="001377C3" w:rsidRDefault="001377C3" w:rsidP="001377C3">
      <w:pPr>
        <w:spacing w:after="0" w:line="240" w:lineRule="auto"/>
        <w:jc w:val="both"/>
        <w:rPr>
          <w:rStyle w:val="af"/>
          <w:rFonts w:ascii="Times New Roman" w:hAnsi="Times New Roman" w:cs="Times New Roman"/>
          <w:color w:val="000000"/>
        </w:rPr>
      </w:pPr>
    </w:p>
    <w:p w:rsidR="001377C3" w:rsidRPr="001377C3" w:rsidRDefault="001377C3" w:rsidP="001377C3">
      <w:pPr>
        <w:spacing w:after="0" w:line="240" w:lineRule="auto"/>
        <w:ind w:left="720"/>
        <w:jc w:val="both"/>
        <w:rPr>
          <w:rStyle w:val="af"/>
          <w:rFonts w:ascii="Times New Roman" w:hAnsi="Times New Roman" w:cs="Times New Roman"/>
          <w:color w:val="000000"/>
        </w:rPr>
      </w:pPr>
      <w:r w:rsidRPr="001377C3">
        <w:rPr>
          <w:rStyle w:val="af"/>
          <w:rFonts w:ascii="Times New Roman" w:hAnsi="Times New Roman" w:cs="Times New Roman"/>
          <w:color w:val="000000"/>
        </w:rPr>
        <w:t>ЭБ МАРС</w:t>
      </w:r>
    </w:p>
    <w:p w:rsidR="001377C3" w:rsidRPr="001377C3" w:rsidRDefault="001377C3" w:rsidP="001377C3">
      <w:pPr>
        <w:spacing w:after="0" w:line="240" w:lineRule="auto"/>
        <w:jc w:val="both"/>
        <w:rPr>
          <w:rStyle w:val="af"/>
          <w:rFonts w:ascii="Times New Roman" w:hAnsi="Times New Roman" w:cs="Times New Roman"/>
          <w:b w:val="0"/>
          <w:i/>
          <w:color w:val="000000"/>
        </w:rPr>
      </w:pPr>
    </w:p>
    <w:p w:rsidR="001377C3" w:rsidRPr="001377C3" w:rsidRDefault="001377C3" w:rsidP="001377C3">
      <w:pPr>
        <w:spacing w:after="0" w:line="240" w:lineRule="auto"/>
        <w:ind w:left="720"/>
        <w:jc w:val="both"/>
        <w:rPr>
          <w:rStyle w:val="af"/>
          <w:rFonts w:ascii="Times New Roman" w:hAnsi="Times New Roman" w:cs="Times New Roman"/>
          <w:b w:val="0"/>
          <w:i/>
          <w:color w:val="000000"/>
        </w:rPr>
      </w:pPr>
      <w:r w:rsidRPr="001377C3">
        <w:rPr>
          <w:rStyle w:val="af"/>
          <w:rFonts w:ascii="Times New Roman" w:hAnsi="Times New Roman" w:cs="Times New Roman"/>
          <w:b w:val="0"/>
          <w:i/>
          <w:color w:val="000000"/>
        </w:rPr>
        <w:t>Статьи из периодических изданий</w:t>
      </w:r>
    </w:p>
    <w:p w:rsidR="001377C3" w:rsidRPr="001377C3" w:rsidRDefault="001377C3" w:rsidP="001377C3">
      <w:pPr>
        <w:spacing w:after="0" w:line="240" w:lineRule="auto"/>
        <w:jc w:val="both"/>
        <w:rPr>
          <w:rStyle w:val="af"/>
          <w:rFonts w:ascii="Times New Roman" w:hAnsi="Times New Roman" w:cs="Times New Roman"/>
          <w:b w:val="0"/>
          <w:i/>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rPr>
        <w:t xml:space="preserve">Развитие </w:t>
      </w:r>
      <w:r w:rsidRPr="001377C3">
        <w:rPr>
          <w:rFonts w:ascii="Times New Roman" w:hAnsi="Times New Roman" w:cs="Times New Roman"/>
        </w:rPr>
        <w:t xml:space="preserve">навыков критического мышления в компьютерных классах по усовершенствованию навыков чтения // </w:t>
      </w:r>
      <w:proofErr w:type="spellStart"/>
      <w:r w:rsidRPr="001377C3">
        <w:rPr>
          <w:rFonts w:ascii="Times New Roman" w:hAnsi="Times New Roman" w:cs="Times New Roman"/>
        </w:rPr>
        <w:t>Дистанц</w:t>
      </w:r>
      <w:proofErr w:type="spellEnd"/>
      <w:r w:rsidRPr="001377C3">
        <w:rPr>
          <w:rFonts w:ascii="Times New Roman" w:hAnsi="Times New Roman" w:cs="Times New Roman"/>
        </w:rPr>
        <w:t xml:space="preserve">. и </w:t>
      </w:r>
      <w:proofErr w:type="spellStart"/>
      <w:r w:rsidRPr="001377C3">
        <w:rPr>
          <w:rFonts w:ascii="Times New Roman" w:hAnsi="Times New Roman" w:cs="Times New Roman"/>
        </w:rPr>
        <w:t>вирт</w:t>
      </w:r>
      <w:proofErr w:type="spellEnd"/>
      <w:r w:rsidRPr="001377C3">
        <w:rPr>
          <w:rFonts w:ascii="Times New Roman" w:hAnsi="Times New Roman" w:cs="Times New Roman"/>
        </w:rPr>
        <w:t>. обучение. - 2005. - № 9. - С. 13-15.</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t xml:space="preserve">Торф, Б. </w:t>
      </w:r>
      <w:r w:rsidRPr="001377C3">
        <w:rPr>
          <w:rFonts w:ascii="Times New Roman" w:hAnsi="Times New Roman" w:cs="Times New Roman"/>
        </w:rPr>
        <w:t>Изменения в представлениях учителей о критическом мышлении, связанные с их профессиональным развитием / Б. Торф // Психология обучения. - 2005. - № 9. - С. 52-54.</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Астлейтнер</w:t>
      </w:r>
      <w:proofErr w:type="spellEnd"/>
      <w:r w:rsidRPr="001377C3">
        <w:rPr>
          <w:rFonts w:ascii="Times New Roman" w:hAnsi="Times New Roman" w:cs="Times New Roman"/>
          <w:b/>
          <w:bCs/>
        </w:rPr>
        <w:t xml:space="preserve">, Г. </w:t>
      </w:r>
      <w:r w:rsidRPr="001377C3">
        <w:rPr>
          <w:rFonts w:ascii="Times New Roman" w:hAnsi="Times New Roman" w:cs="Times New Roman"/>
        </w:rPr>
        <w:t xml:space="preserve">Обучение критическому мышлению в </w:t>
      </w:r>
      <w:proofErr w:type="spellStart"/>
      <w:r w:rsidRPr="001377C3">
        <w:rPr>
          <w:rFonts w:ascii="Times New Roman" w:hAnsi="Times New Roman" w:cs="Times New Roman"/>
        </w:rPr>
        <w:t>онлайн-режиме</w:t>
      </w:r>
      <w:proofErr w:type="spellEnd"/>
      <w:r w:rsidRPr="001377C3">
        <w:rPr>
          <w:rFonts w:ascii="Times New Roman" w:hAnsi="Times New Roman" w:cs="Times New Roman"/>
        </w:rPr>
        <w:t xml:space="preserve"> / Г. </w:t>
      </w:r>
      <w:proofErr w:type="spellStart"/>
      <w:r w:rsidRPr="001377C3">
        <w:rPr>
          <w:rFonts w:ascii="Times New Roman" w:hAnsi="Times New Roman" w:cs="Times New Roman"/>
        </w:rPr>
        <w:t>Астлейтнер</w:t>
      </w:r>
      <w:proofErr w:type="spellEnd"/>
      <w:r w:rsidRPr="001377C3">
        <w:rPr>
          <w:rFonts w:ascii="Times New Roman" w:hAnsi="Times New Roman" w:cs="Times New Roman"/>
        </w:rPr>
        <w:t xml:space="preserve"> // Психология обучения. - 2005. - № 8. - С. 8-11.</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t xml:space="preserve">Дауд, Н. М. </w:t>
      </w:r>
      <w:r w:rsidRPr="001377C3">
        <w:rPr>
          <w:rFonts w:ascii="Times New Roman" w:hAnsi="Times New Roman" w:cs="Times New Roman"/>
        </w:rPr>
        <w:t xml:space="preserve">Развитие навыков критического мышления на уроках чтения с применением компьютера / Н. М. Дауд, З. </w:t>
      </w:r>
      <w:proofErr w:type="spellStart"/>
      <w:r w:rsidRPr="001377C3">
        <w:rPr>
          <w:rFonts w:ascii="Times New Roman" w:hAnsi="Times New Roman" w:cs="Times New Roman"/>
        </w:rPr>
        <w:t>Хусин</w:t>
      </w:r>
      <w:proofErr w:type="spellEnd"/>
      <w:r w:rsidRPr="001377C3">
        <w:rPr>
          <w:rFonts w:ascii="Times New Roman" w:hAnsi="Times New Roman" w:cs="Times New Roman"/>
        </w:rPr>
        <w:t xml:space="preserve"> // Психология обучения. -2005. - № 3. - С. 17-19.</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lastRenderedPageBreak/>
        <w:t xml:space="preserve">Рид, </w:t>
      </w:r>
      <w:proofErr w:type="gramStart"/>
      <w:r w:rsidRPr="001377C3">
        <w:rPr>
          <w:rFonts w:ascii="Times New Roman" w:hAnsi="Times New Roman" w:cs="Times New Roman"/>
          <w:b/>
          <w:bCs/>
        </w:rPr>
        <w:t>Дж</w:t>
      </w:r>
      <w:proofErr w:type="gramEnd"/>
      <w:r w:rsidRPr="001377C3">
        <w:rPr>
          <w:rFonts w:ascii="Times New Roman" w:hAnsi="Times New Roman" w:cs="Times New Roman"/>
          <w:b/>
          <w:bCs/>
        </w:rPr>
        <w:t xml:space="preserve">. Х. </w:t>
      </w:r>
      <w:r w:rsidRPr="001377C3">
        <w:rPr>
          <w:rFonts w:ascii="Times New Roman" w:hAnsi="Times New Roman" w:cs="Times New Roman"/>
        </w:rPr>
        <w:t xml:space="preserve">Обучение критическому мышлению на курсе истории в общественном колледже: </w:t>
      </w:r>
      <w:proofErr w:type="spellStart"/>
      <w:r w:rsidRPr="001377C3">
        <w:rPr>
          <w:rFonts w:ascii="Times New Roman" w:hAnsi="Times New Roman" w:cs="Times New Roman"/>
        </w:rPr>
        <w:t>эмпир</w:t>
      </w:r>
      <w:proofErr w:type="spellEnd"/>
      <w:r w:rsidRPr="001377C3">
        <w:rPr>
          <w:rFonts w:ascii="Times New Roman" w:hAnsi="Times New Roman" w:cs="Times New Roman"/>
        </w:rPr>
        <w:t xml:space="preserve">. доказательства модели </w:t>
      </w:r>
      <w:proofErr w:type="spellStart"/>
      <w:r w:rsidRPr="001377C3">
        <w:rPr>
          <w:rFonts w:ascii="Times New Roman" w:hAnsi="Times New Roman" w:cs="Times New Roman"/>
        </w:rPr>
        <w:t>Пауля</w:t>
      </w:r>
      <w:proofErr w:type="spellEnd"/>
      <w:r w:rsidRPr="001377C3">
        <w:rPr>
          <w:rFonts w:ascii="Times New Roman" w:hAnsi="Times New Roman" w:cs="Times New Roman"/>
        </w:rPr>
        <w:t xml:space="preserve"> / Дж. Х. Рид, Дж. Д. </w:t>
      </w:r>
      <w:proofErr w:type="spellStart"/>
      <w:r w:rsidRPr="001377C3">
        <w:rPr>
          <w:rFonts w:ascii="Times New Roman" w:hAnsi="Times New Roman" w:cs="Times New Roman"/>
        </w:rPr>
        <w:t>Кромри</w:t>
      </w:r>
      <w:proofErr w:type="spellEnd"/>
      <w:r w:rsidRPr="001377C3">
        <w:rPr>
          <w:rFonts w:ascii="Times New Roman" w:hAnsi="Times New Roman" w:cs="Times New Roman"/>
        </w:rPr>
        <w:t xml:space="preserve"> // Психология обучения. - 2005. - № 1. - С. 39-42.</w:t>
      </w:r>
    </w:p>
    <w:p w:rsidR="001377C3" w:rsidRPr="001377C3" w:rsidRDefault="001377C3" w:rsidP="001377C3">
      <w:pPr>
        <w:spacing w:after="0" w:line="240" w:lineRule="auto"/>
        <w:jc w:val="both"/>
        <w:rPr>
          <w:rStyle w:val="af"/>
          <w:rFonts w:ascii="Times New Roman" w:hAnsi="Times New Roman" w:cs="Times New Roman"/>
          <w:color w:val="000000"/>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Станкато</w:t>
      </w:r>
      <w:proofErr w:type="spellEnd"/>
      <w:r w:rsidRPr="001377C3">
        <w:rPr>
          <w:rFonts w:ascii="Times New Roman" w:hAnsi="Times New Roman" w:cs="Times New Roman"/>
          <w:b/>
          <w:bCs/>
        </w:rPr>
        <w:t xml:space="preserve">, Ф. А. </w:t>
      </w:r>
      <w:r w:rsidRPr="001377C3">
        <w:rPr>
          <w:rFonts w:ascii="Times New Roman" w:hAnsi="Times New Roman" w:cs="Times New Roman"/>
        </w:rPr>
        <w:t xml:space="preserve">Должностные полномочия, академическая свобода и обучение критическому мышлению / Ф. А. </w:t>
      </w:r>
      <w:proofErr w:type="spellStart"/>
      <w:r w:rsidRPr="001377C3">
        <w:rPr>
          <w:rFonts w:ascii="Times New Roman" w:hAnsi="Times New Roman" w:cs="Times New Roman"/>
        </w:rPr>
        <w:t>Станкато</w:t>
      </w:r>
      <w:proofErr w:type="spellEnd"/>
      <w:r w:rsidRPr="001377C3">
        <w:rPr>
          <w:rFonts w:ascii="Times New Roman" w:hAnsi="Times New Roman" w:cs="Times New Roman"/>
        </w:rPr>
        <w:t xml:space="preserve"> // Психология обучения. -2004. - № 12. - С. 51-53.</w:t>
      </w:r>
    </w:p>
    <w:p w:rsidR="001377C3" w:rsidRPr="001377C3" w:rsidRDefault="001377C3" w:rsidP="001377C3">
      <w:pPr>
        <w:spacing w:after="0" w:line="240" w:lineRule="auto"/>
        <w:ind w:left="720"/>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r w:rsidRPr="001377C3">
        <w:rPr>
          <w:rFonts w:ascii="Times New Roman" w:hAnsi="Times New Roman" w:cs="Times New Roman"/>
          <w:b/>
          <w:bCs/>
        </w:rPr>
        <w:t xml:space="preserve">Шаров, А. С. </w:t>
      </w:r>
      <w:r w:rsidRPr="001377C3">
        <w:rPr>
          <w:rFonts w:ascii="Times New Roman" w:hAnsi="Times New Roman" w:cs="Times New Roman"/>
        </w:rPr>
        <w:t>Успешность программирования и развитие каче</w:t>
      </w:r>
      <w:proofErr w:type="gramStart"/>
      <w:r w:rsidRPr="001377C3">
        <w:rPr>
          <w:rFonts w:ascii="Times New Roman" w:hAnsi="Times New Roman" w:cs="Times New Roman"/>
        </w:rPr>
        <w:t>ств кр</w:t>
      </w:r>
      <w:proofErr w:type="gramEnd"/>
      <w:r w:rsidRPr="001377C3">
        <w:rPr>
          <w:rFonts w:ascii="Times New Roman" w:hAnsi="Times New Roman" w:cs="Times New Roman"/>
        </w:rPr>
        <w:t xml:space="preserve">итического мышления / А. С. Шаров // </w:t>
      </w:r>
      <w:proofErr w:type="spellStart"/>
      <w:r w:rsidRPr="001377C3">
        <w:rPr>
          <w:rFonts w:ascii="Times New Roman" w:hAnsi="Times New Roman" w:cs="Times New Roman"/>
        </w:rPr>
        <w:t>Пед</w:t>
      </w:r>
      <w:proofErr w:type="spellEnd"/>
      <w:r w:rsidRPr="001377C3">
        <w:rPr>
          <w:rFonts w:ascii="Times New Roman" w:hAnsi="Times New Roman" w:cs="Times New Roman"/>
        </w:rPr>
        <w:t>. информатика. - 2004. - № 4. - С. 59-67.</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Ковальчукова</w:t>
      </w:r>
      <w:proofErr w:type="spellEnd"/>
      <w:r w:rsidRPr="001377C3">
        <w:rPr>
          <w:rFonts w:ascii="Times New Roman" w:hAnsi="Times New Roman" w:cs="Times New Roman"/>
          <w:b/>
          <w:bCs/>
        </w:rPr>
        <w:t xml:space="preserve">, А. В. </w:t>
      </w:r>
      <w:r w:rsidRPr="001377C3">
        <w:rPr>
          <w:rFonts w:ascii="Times New Roman" w:hAnsi="Times New Roman" w:cs="Times New Roman"/>
        </w:rPr>
        <w:t xml:space="preserve">Мастерская - это… Уроки литературы в 9 и 10 классах / А. В. </w:t>
      </w:r>
      <w:proofErr w:type="spellStart"/>
      <w:r w:rsidRPr="001377C3">
        <w:rPr>
          <w:rFonts w:ascii="Times New Roman" w:hAnsi="Times New Roman" w:cs="Times New Roman"/>
        </w:rPr>
        <w:t>Ковальчукова</w:t>
      </w:r>
      <w:proofErr w:type="spellEnd"/>
      <w:r w:rsidRPr="001377C3">
        <w:rPr>
          <w:rFonts w:ascii="Times New Roman" w:hAnsi="Times New Roman" w:cs="Times New Roman"/>
        </w:rPr>
        <w:t xml:space="preserve"> // Образование в </w:t>
      </w:r>
      <w:proofErr w:type="spellStart"/>
      <w:r w:rsidRPr="001377C3">
        <w:rPr>
          <w:rFonts w:ascii="Times New Roman" w:hAnsi="Times New Roman" w:cs="Times New Roman"/>
        </w:rPr>
        <w:t>совр</w:t>
      </w:r>
      <w:proofErr w:type="spellEnd"/>
      <w:r w:rsidRPr="001377C3">
        <w:rPr>
          <w:rFonts w:ascii="Times New Roman" w:hAnsi="Times New Roman" w:cs="Times New Roman"/>
        </w:rPr>
        <w:t xml:space="preserve">. </w:t>
      </w:r>
      <w:proofErr w:type="spellStart"/>
      <w:r w:rsidRPr="001377C3">
        <w:rPr>
          <w:rFonts w:ascii="Times New Roman" w:hAnsi="Times New Roman" w:cs="Times New Roman"/>
        </w:rPr>
        <w:t>шк</w:t>
      </w:r>
      <w:proofErr w:type="spellEnd"/>
      <w:r w:rsidRPr="001377C3">
        <w:rPr>
          <w:rFonts w:ascii="Times New Roman" w:hAnsi="Times New Roman" w:cs="Times New Roman"/>
        </w:rPr>
        <w:t>. - 2004. - № 2. - С. 23-35.</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Топлак</w:t>
      </w:r>
      <w:proofErr w:type="spellEnd"/>
      <w:r w:rsidRPr="001377C3">
        <w:rPr>
          <w:rFonts w:ascii="Times New Roman" w:hAnsi="Times New Roman" w:cs="Times New Roman"/>
          <w:b/>
          <w:bCs/>
        </w:rPr>
        <w:t xml:space="preserve">, М. Э. </w:t>
      </w:r>
      <w:r w:rsidRPr="001377C3">
        <w:rPr>
          <w:rFonts w:ascii="Times New Roman" w:hAnsi="Times New Roman" w:cs="Times New Roman"/>
        </w:rPr>
        <w:t xml:space="preserve">Особенное и общее в дизъюнктивном мышлении: поиск обобщенного навыка критического мышления  / М. Э. </w:t>
      </w:r>
      <w:proofErr w:type="spellStart"/>
      <w:r w:rsidRPr="001377C3">
        <w:rPr>
          <w:rFonts w:ascii="Times New Roman" w:hAnsi="Times New Roman" w:cs="Times New Roman"/>
        </w:rPr>
        <w:t>Топлак</w:t>
      </w:r>
      <w:proofErr w:type="spellEnd"/>
      <w:r w:rsidRPr="001377C3">
        <w:rPr>
          <w:rFonts w:ascii="Times New Roman" w:hAnsi="Times New Roman" w:cs="Times New Roman"/>
        </w:rPr>
        <w:t xml:space="preserve"> // Психология обучения. - 2003. - № 8. - С. 47-48.</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Полат</w:t>
      </w:r>
      <w:proofErr w:type="spellEnd"/>
      <w:r w:rsidRPr="001377C3">
        <w:rPr>
          <w:rFonts w:ascii="Times New Roman" w:hAnsi="Times New Roman" w:cs="Times New Roman"/>
          <w:b/>
          <w:bCs/>
        </w:rPr>
        <w:t xml:space="preserve">, Е. </w:t>
      </w:r>
      <w:r w:rsidRPr="001377C3">
        <w:rPr>
          <w:rFonts w:ascii="Times New Roman" w:hAnsi="Times New Roman" w:cs="Times New Roman"/>
        </w:rPr>
        <w:t xml:space="preserve">Метод проектов: типология и структура / Е. </w:t>
      </w:r>
      <w:proofErr w:type="spellStart"/>
      <w:r w:rsidRPr="001377C3">
        <w:rPr>
          <w:rFonts w:ascii="Times New Roman" w:hAnsi="Times New Roman" w:cs="Times New Roman"/>
        </w:rPr>
        <w:t>Полат</w:t>
      </w:r>
      <w:proofErr w:type="spellEnd"/>
      <w:r w:rsidRPr="001377C3">
        <w:rPr>
          <w:rFonts w:ascii="Times New Roman" w:hAnsi="Times New Roman" w:cs="Times New Roman"/>
        </w:rPr>
        <w:t xml:space="preserve"> // Лиц</w:t>
      </w:r>
      <w:proofErr w:type="gramStart"/>
      <w:r w:rsidRPr="001377C3">
        <w:rPr>
          <w:rFonts w:ascii="Times New Roman" w:hAnsi="Times New Roman" w:cs="Times New Roman"/>
        </w:rPr>
        <w:t>.</w:t>
      </w:r>
      <w:proofErr w:type="gramEnd"/>
      <w:r w:rsidRPr="001377C3">
        <w:rPr>
          <w:rFonts w:ascii="Times New Roman" w:hAnsi="Times New Roman" w:cs="Times New Roman"/>
        </w:rPr>
        <w:t xml:space="preserve"> </w:t>
      </w:r>
      <w:proofErr w:type="gramStart"/>
      <w:r w:rsidRPr="001377C3">
        <w:rPr>
          <w:rFonts w:ascii="Times New Roman" w:hAnsi="Times New Roman" w:cs="Times New Roman"/>
        </w:rPr>
        <w:t>и</w:t>
      </w:r>
      <w:proofErr w:type="gramEnd"/>
      <w:r w:rsidRPr="001377C3">
        <w:rPr>
          <w:rFonts w:ascii="Times New Roman" w:hAnsi="Times New Roman" w:cs="Times New Roman"/>
        </w:rPr>
        <w:t xml:space="preserve"> </w:t>
      </w:r>
      <w:proofErr w:type="spellStart"/>
      <w:r w:rsidRPr="001377C3">
        <w:rPr>
          <w:rFonts w:ascii="Times New Roman" w:hAnsi="Times New Roman" w:cs="Times New Roman"/>
        </w:rPr>
        <w:t>гимназ</w:t>
      </w:r>
      <w:proofErr w:type="spellEnd"/>
      <w:r w:rsidRPr="001377C3">
        <w:rPr>
          <w:rFonts w:ascii="Times New Roman" w:hAnsi="Times New Roman" w:cs="Times New Roman"/>
        </w:rPr>
        <w:t>. образование. - 2002. - № 9. - С. 9-17.</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numPr>
          <w:ilvl w:val="0"/>
          <w:numId w:val="1"/>
        </w:numPr>
        <w:spacing w:after="0" w:line="240" w:lineRule="auto"/>
        <w:jc w:val="both"/>
        <w:rPr>
          <w:rFonts w:ascii="Times New Roman" w:hAnsi="Times New Roman" w:cs="Times New Roman"/>
        </w:rPr>
      </w:pPr>
      <w:proofErr w:type="spellStart"/>
      <w:r w:rsidRPr="001377C3">
        <w:rPr>
          <w:rFonts w:ascii="Times New Roman" w:hAnsi="Times New Roman" w:cs="Times New Roman"/>
          <w:b/>
          <w:bCs/>
        </w:rPr>
        <w:t>Полат</w:t>
      </w:r>
      <w:proofErr w:type="spellEnd"/>
      <w:r w:rsidRPr="001377C3">
        <w:rPr>
          <w:rFonts w:ascii="Times New Roman" w:hAnsi="Times New Roman" w:cs="Times New Roman"/>
          <w:b/>
          <w:bCs/>
        </w:rPr>
        <w:t xml:space="preserve">, Е. С. </w:t>
      </w:r>
      <w:r w:rsidRPr="001377C3">
        <w:rPr>
          <w:rFonts w:ascii="Times New Roman" w:hAnsi="Times New Roman" w:cs="Times New Roman"/>
        </w:rPr>
        <w:t xml:space="preserve">Личностно-ориентированный подход в системе школьного образования / Е. С. </w:t>
      </w:r>
      <w:proofErr w:type="spellStart"/>
      <w:r w:rsidRPr="001377C3">
        <w:rPr>
          <w:rFonts w:ascii="Times New Roman" w:hAnsi="Times New Roman" w:cs="Times New Roman"/>
        </w:rPr>
        <w:t>Полат</w:t>
      </w:r>
      <w:proofErr w:type="spellEnd"/>
      <w:r w:rsidRPr="001377C3">
        <w:rPr>
          <w:rFonts w:ascii="Times New Roman" w:hAnsi="Times New Roman" w:cs="Times New Roman"/>
        </w:rPr>
        <w:t xml:space="preserve"> // Доп. образование. - 2002. - № 4. - С. 24-31.</w:t>
      </w:r>
    </w:p>
    <w:p w:rsidR="001377C3" w:rsidRPr="001377C3" w:rsidRDefault="001377C3" w:rsidP="001377C3">
      <w:pPr>
        <w:spacing w:after="0" w:line="240" w:lineRule="auto"/>
        <w:jc w:val="both"/>
        <w:rPr>
          <w:rFonts w:ascii="Times New Roman" w:hAnsi="Times New Roman" w:cs="Times New Roman"/>
        </w:rPr>
      </w:pPr>
    </w:p>
    <w:p w:rsidR="001377C3" w:rsidRPr="001377C3" w:rsidRDefault="001377C3" w:rsidP="001377C3">
      <w:pPr>
        <w:spacing w:after="0" w:line="240" w:lineRule="auto"/>
        <w:ind w:left="720"/>
        <w:jc w:val="both"/>
        <w:rPr>
          <w:rFonts w:ascii="Times New Roman" w:hAnsi="Times New Roman" w:cs="Times New Roman"/>
        </w:rPr>
      </w:pPr>
      <w:r w:rsidRPr="001377C3">
        <w:rPr>
          <w:rFonts w:ascii="Times New Roman" w:hAnsi="Times New Roman" w:cs="Times New Roman"/>
        </w:rPr>
        <w:t xml:space="preserve">Составитель: </w:t>
      </w:r>
      <w:proofErr w:type="spellStart"/>
      <w:r w:rsidRPr="001377C3">
        <w:rPr>
          <w:rFonts w:ascii="Times New Roman" w:hAnsi="Times New Roman" w:cs="Times New Roman"/>
        </w:rPr>
        <w:t>Воложанина</w:t>
      </w:r>
      <w:proofErr w:type="spellEnd"/>
      <w:r w:rsidRPr="001377C3">
        <w:rPr>
          <w:rFonts w:ascii="Times New Roman" w:hAnsi="Times New Roman" w:cs="Times New Roman"/>
        </w:rPr>
        <w:t xml:space="preserve"> Т. В., главный библиограф Управления информационного обслуживания.</w:t>
      </w:r>
    </w:p>
    <w:p w:rsidR="001377C3" w:rsidRPr="001377C3" w:rsidRDefault="001377C3" w:rsidP="001377C3">
      <w:pPr>
        <w:spacing w:after="0" w:line="240" w:lineRule="auto"/>
        <w:ind w:left="720"/>
        <w:jc w:val="center"/>
        <w:rPr>
          <w:rFonts w:ascii="Times New Roman" w:eastAsia="Times New Roman" w:hAnsi="Times New Roman" w:cs="Times New Roman"/>
          <w:b/>
          <w:sz w:val="24"/>
          <w:szCs w:val="24"/>
        </w:rPr>
      </w:pPr>
    </w:p>
    <w:p w:rsidR="001377C3" w:rsidRPr="001377C3" w:rsidRDefault="001377C3" w:rsidP="001377C3">
      <w:pPr>
        <w:spacing w:after="0" w:line="240" w:lineRule="auto"/>
        <w:ind w:left="720"/>
        <w:rPr>
          <w:rFonts w:ascii="Times New Roman" w:eastAsia="Times New Roman" w:hAnsi="Times New Roman" w:cs="Times New Roman"/>
          <w:sz w:val="24"/>
          <w:szCs w:val="24"/>
          <w:lang w:val="kk-KZ"/>
        </w:rPr>
      </w:pPr>
    </w:p>
    <w:p w:rsidR="001377C3" w:rsidRPr="001377C3" w:rsidRDefault="001377C3" w:rsidP="001377C3">
      <w:pPr>
        <w:spacing w:after="0" w:line="240" w:lineRule="auto"/>
        <w:ind w:left="720"/>
        <w:rPr>
          <w:rFonts w:ascii="Times New Roman" w:hAnsi="Times New Roman" w:cs="Times New Roman"/>
          <w:sz w:val="28"/>
          <w:szCs w:val="28"/>
        </w:rPr>
      </w:pPr>
      <w:r w:rsidRPr="001377C3">
        <w:rPr>
          <w:rFonts w:ascii="Times New Roman" w:hAnsi="Times New Roman" w:cs="Times New Roman"/>
          <w:sz w:val="28"/>
          <w:szCs w:val="28"/>
        </w:rPr>
        <w:t xml:space="preserve">Альберт Х. Трактат о критическом разуме / Пер </w:t>
      </w:r>
      <w:proofErr w:type="gramStart"/>
      <w:r w:rsidRPr="001377C3">
        <w:rPr>
          <w:rFonts w:ascii="Times New Roman" w:hAnsi="Times New Roman" w:cs="Times New Roman"/>
          <w:sz w:val="28"/>
          <w:szCs w:val="28"/>
        </w:rPr>
        <w:t>с</w:t>
      </w:r>
      <w:proofErr w:type="gramEnd"/>
      <w:r w:rsidRPr="001377C3">
        <w:rPr>
          <w:rFonts w:ascii="Times New Roman" w:hAnsi="Times New Roman" w:cs="Times New Roman"/>
          <w:sz w:val="28"/>
          <w:szCs w:val="28"/>
        </w:rPr>
        <w:t xml:space="preserve"> нем. – М.: </w:t>
      </w:r>
      <w:proofErr w:type="spellStart"/>
      <w:r w:rsidRPr="001377C3">
        <w:rPr>
          <w:rFonts w:ascii="Times New Roman" w:hAnsi="Times New Roman" w:cs="Times New Roman"/>
          <w:sz w:val="28"/>
          <w:szCs w:val="28"/>
        </w:rPr>
        <w:t>Едиториал</w:t>
      </w:r>
      <w:proofErr w:type="spellEnd"/>
      <w:r w:rsidRPr="001377C3">
        <w:rPr>
          <w:rFonts w:ascii="Times New Roman" w:hAnsi="Times New Roman" w:cs="Times New Roman"/>
          <w:sz w:val="28"/>
          <w:szCs w:val="28"/>
        </w:rPr>
        <w:t xml:space="preserve"> УРСС, 2003. – 230 </w:t>
      </w:r>
      <w:r w:rsidRPr="001377C3">
        <w:rPr>
          <w:rFonts w:ascii="Times New Roman" w:hAnsi="Times New Roman" w:cs="Times New Roman"/>
          <w:sz w:val="28"/>
          <w:szCs w:val="28"/>
          <w:lang w:val="en-US"/>
        </w:rPr>
        <w:t>c</w:t>
      </w:r>
      <w:r w:rsidRPr="001377C3">
        <w:rPr>
          <w:rFonts w:ascii="Times New Roman" w:hAnsi="Times New Roman" w:cs="Times New Roman"/>
          <w:sz w:val="28"/>
          <w:szCs w:val="28"/>
        </w:rPr>
        <w:t>.</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r w:rsidRPr="001377C3">
        <w:rPr>
          <w:rFonts w:ascii="Times New Roman" w:hAnsi="Times New Roman" w:cs="Times New Roman"/>
          <w:bCs/>
          <w:sz w:val="28"/>
          <w:szCs w:val="28"/>
        </w:rPr>
        <w:t>Критическое мышление и новые виды грамотности</w:t>
      </w:r>
      <w:proofErr w:type="gramStart"/>
      <w:r w:rsidRPr="001377C3">
        <w:rPr>
          <w:rFonts w:ascii="Times New Roman" w:hAnsi="Times New Roman" w:cs="Times New Roman"/>
          <w:bCs/>
          <w:sz w:val="28"/>
          <w:szCs w:val="28"/>
        </w:rPr>
        <w:t xml:space="preserve"> / С</w:t>
      </w:r>
      <w:proofErr w:type="gramEnd"/>
      <w:r w:rsidRPr="001377C3">
        <w:rPr>
          <w:rFonts w:ascii="Times New Roman" w:hAnsi="Times New Roman" w:cs="Times New Roman"/>
          <w:bCs/>
          <w:sz w:val="28"/>
          <w:szCs w:val="28"/>
        </w:rPr>
        <w:t xml:space="preserve">ост. О. Варшавер. М.: ЦГЛ, 2005. </w:t>
      </w:r>
      <w:r w:rsidRPr="001377C3">
        <w:rPr>
          <w:rFonts w:ascii="Times New Roman" w:hAnsi="Times New Roman" w:cs="Times New Roman"/>
          <w:bCs/>
          <w:sz w:val="28"/>
          <w:szCs w:val="28"/>
          <w:lang w:val="en-US"/>
        </w:rPr>
        <w:t xml:space="preserve">- </w:t>
      </w:r>
      <w:r w:rsidRPr="001377C3">
        <w:rPr>
          <w:rFonts w:ascii="Times New Roman" w:hAnsi="Times New Roman" w:cs="Times New Roman"/>
          <w:bCs/>
          <w:sz w:val="28"/>
          <w:szCs w:val="28"/>
        </w:rPr>
        <w:t xml:space="preserve">77 с. </w:t>
      </w:r>
    </w:p>
    <w:p w:rsidR="001377C3" w:rsidRPr="001377C3" w:rsidRDefault="001377C3" w:rsidP="001377C3">
      <w:pPr>
        <w:pStyle w:val="ad"/>
        <w:numPr>
          <w:ilvl w:val="0"/>
          <w:numId w:val="2"/>
        </w:numPr>
        <w:tabs>
          <w:tab w:val="left" w:pos="993"/>
          <w:tab w:val="left" w:pos="9350"/>
        </w:tabs>
        <w:spacing w:after="0" w:line="240" w:lineRule="auto"/>
        <w:ind w:left="0" w:right="-1" w:firstLine="567"/>
        <w:jc w:val="both"/>
        <w:rPr>
          <w:rFonts w:ascii="Times New Roman" w:hAnsi="Times New Roman" w:cs="Times New Roman"/>
          <w:sz w:val="28"/>
          <w:szCs w:val="28"/>
        </w:rPr>
      </w:pPr>
      <w:r w:rsidRPr="001377C3">
        <w:rPr>
          <w:rFonts w:ascii="Times New Roman" w:hAnsi="Times New Roman" w:cs="Times New Roman"/>
          <w:sz w:val="28"/>
          <w:szCs w:val="28"/>
        </w:rPr>
        <w:t>Критическое мышление, логика, аргументация</w:t>
      </w:r>
      <w:proofErr w:type="gramStart"/>
      <w:r w:rsidRPr="001377C3">
        <w:rPr>
          <w:rFonts w:ascii="Times New Roman" w:hAnsi="Times New Roman" w:cs="Times New Roman"/>
          <w:sz w:val="28"/>
          <w:szCs w:val="28"/>
        </w:rPr>
        <w:t xml:space="preserve"> / П</w:t>
      </w:r>
      <w:proofErr w:type="gramEnd"/>
      <w:r w:rsidRPr="001377C3">
        <w:rPr>
          <w:rFonts w:ascii="Times New Roman" w:hAnsi="Times New Roman" w:cs="Times New Roman"/>
          <w:sz w:val="28"/>
          <w:szCs w:val="28"/>
        </w:rPr>
        <w:t xml:space="preserve">од ред. В.Н. </w:t>
      </w:r>
      <w:proofErr w:type="spellStart"/>
      <w:r w:rsidRPr="001377C3">
        <w:rPr>
          <w:rFonts w:ascii="Times New Roman" w:hAnsi="Times New Roman" w:cs="Times New Roman"/>
          <w:sz w:val="28"/>
          <w:szCs w:val="28"/>
        </w:rPr>
        <w:t>Брюшинкина</w:t>
      </w:r>
      <w:proofErr w:type="spellEnd"/>
      <w:r w:rsidRPr="001377C3">
        <w:rPr>
          <w:rFonts w:ascii="Times New Roman" w:hAnsi="Times New Roman" w:cs="Times New Roman"/>
          <w:sz w:val="28"/>
          <w:szCs w:val="28"/>
        </w:rPr>
        <w:t xml:space="preserve">, В.И. Маркина.  Калининград: Изд-во </w:t>
      </w:r>
      <w:proofErr w:type="spellStart"/>
      <w:r w:rsidRPr="001377C3">
        <w:rPr>
          <w:rFonts w:ascii="Times New Roman" w:hAnsi="Times New Roman" w:cs="Times New Roman"/>
          <w:sz w:val="28"/>
          <w:szCs w:val="28"/>
        </w:rPr>
        <w:t>Калинингр</w:t>
      </w:r>
      <w:proofErr w:type="spellEnd"/>
      <w:r w:rsidRPr="001377C3">
        <w:rPr>
          <w:rFonts w:ascii="Times New Roman" w:hAnsi="Times New Roman" w:cs="Times New Roman"/>
          <w:sz w:val="28"/>
          <w:szCs w:val="28"/>
        </w:rPr>
        <w:t xml:space="preserve">. </w:t>
      </w:r>
      <w:proofErr w:type="spellStart"/>
      <w:r w:rsidRPr="001377C3">
        <w:rPr>
          <w:rFonts w:ascii="Times New Roman" w:hAnsi="Times New Roman" w:cs="Times New Roman"/>
          <w:sz w:val="28"/>
          <w:szCs w:val="28"/>
        </w:rPr>
        <w:t>гос</w:t>
      </w:r>
      <w:proofErr w:type="spellEnd"/>
      <w:r w:rsidRPr="001377C3">
        <w:rPr>
          <w:rFonts w:ascii="Times New Roman" w:hAnsi="Times New Roman" w:cs="Times New Roman"/>
          <w:sz w:val="28"/>
          <w:szCs w:val="28"/>
        </w:rPr>
        <w:t xml:space="preserve">. ун-та, 2003. - 173 </w:t>
      </w:r>
      <w:proofErr w:type="gramStart"/>
      <w:r w:rsidRPr="001377C3">
        <w:rPr>
          <w:rFonts w:ascii="Times New Roman" w:hAnsi="Times New Roman" w:cs="Times New Roman"/>
          <w:sz w:val="28"/>
          <w:szCs w:val="28"/>
        </w:rPr>
        <w:t>с</w:t>
      </w:r>
      <w:proofErr w:type="gramEnd"/>
      <w:r w:rsidRPr="001377C3">
        <w:rPr>
          <w:rFonts w:ascii="Times New Roman" w:hAnsi="Times New Roman" w:cs="Times New Roman"/>
          <w:sz w:val="28"/>
          <w:szCs w:val="28"/>
        </w:rPr>
        <w:t>.</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bCs/>
          <w:sz w:val="28"/>
          <w:szCs w:val="28"/>
        </w:rPr>
        <w:t>Линдсей</w:t>
      </w:r>
      <w:proofErr w:type="spellEnd"/>
      <w:r w:rsidRPr="001377C3">
        <w:rPr>
          <w:rFonts w:ascii="Times New Roman" w:hAnsi="Times New Roman" w:cs="Times New Roman"/>
          <w:bCs/>
          <w:sz w:val="28"/>
          <w:szCs w:val="28"/>
        </w:rPr>
        <w:t xml:space="preserve"> Г., </w:t>
      </w:r>
      <w:proofErr w:type="spellStart"/>
      <w:r w:rsidRPr="001377C3">
        <w:rPr>
          <w:rFonts w:ascii="Times New Roman" w:hAnsi="Times New Roman" w:cs="Times New Roman"/>
          <w:bCs/>
          <w:sz w:val="28"/>
          <w:szCs w:val="28"/>
        </w:rPr>
        <w:t>Халл</w:t>
      </w:r>
      <w:proofErr w:type="spellEnd"/>
      <w:r w:rsidRPr="001377C3">
        <w:rPr>
          <w:rFonts w:ascii="Times New Roman" w:hAnsi="Times New Roman" w:cs="Times New Roman"/>
          <w:bCs/>
          <w:sz w:val="28"/>
          <w:szCs w:val="28"/>
        </w:rPr>
        <w:t xml:space="preserve"> К.С., Томпсон Р.Ф. Творческое и критическое мышление // Хрестоматия по общей психологии. </w:t>
      </w:r>
      <w:proofErr w:type="spellStart"/>
      <w:r w:rsidRPr="001377C3">
        <w:rPr>
          <w:rFonts w:ascii="Times New Roman" w:hAnsi="Times New Roman" w:cs="Times New Roman"/>
          <w:bCs/>
          <w:sz w:val="28"/>
          <w:szCs w:val="28"/>
        </w:rPr>
        <w:t>Вып</w:t>
      </w:r>
      <w:proofErr w:type="spellEnd"/>
      <w:r w:rsidRPr="001377C3">
        <w:rPr>
          <w:rFonts w:ascii="Times New Roman" w:hAnsi="Times New Roman" w:cs="Times New Roman"/>
          <w:bCs/>
          <w:sz w:val="28"/>
          <w:szCs w:val="28"/>
        </w:rPr>
        <w:t>. III. Субъект познания</w:t>
      </w:r>
      <w:proofErr w:type="gramStart"/>
      <w:r w:rsidRPr="001377C3">
        <w:rPr>
          <w:rFonts w:ascii="Times New Roman" w:hAnsi="Times New Roman" w:cs="Times New Roman"/>
          <w:bCs/>
          <w:sz w:val="28"/>
          <w:szCs w:val="28"/>
        </w:rPr>
        <w:t xml:space="preserve"> / О</w:t>
      </w:r>
      <w:proofErr w:type="gramEnd"/>
      <w:r w:rsidRPr="001377C3">
        <w:rPr>
          <w:rFonts w:ascii="Times New Roman" w:hAnsi="Times New Roman" w:cs="Times New Roman"/>
          <w:bCs/>
          <w:sz w:val="28"/>
          <w:szCs w:val="28"/>
        </w:rPr>
        <w:t xml:space="preserve">тв. ред. В.В. Петухов // </w:t>
      </w:r>
      <w:r w:rsidRPr="001377C3">
        <w:rPr>
          <w:rFonts w:ascii="Times New Roman" w:hAnsi="Times New Roman" w:cs="Times New Roman"/>
          <w:bCs/>
          <w:sz w:val="28"/>
          <w:szCs w:val="28"/>
          <w:lang w:val="en-US"/>
        </w:rPr>
        <w:t>http</w:t>
      </w:r>
      <w:r w:rsidRPr="001377C3">
        <w:rPr>
          <w:rFonts w:ascii="Times New Roman" w:hAnsi="Times New Roman" w:cs="Times New Roman"/>
          <w:bCs/>
          <w:sz w:val="28"/>
          <w:szCs w:val="28"/>
        </w:rPr>
        <w:t>://</w:t>
      </w:r>
      <w:r w:rsidRPr="001377C3">
        <w:rPr>
          <w:rFonts w:ascii="Times New Roman" w:hAnsi="Times New Roman" w:cs="Times New Roman"/>
          <w:bCs/>
          <w:sz w:val="28"/>
          <w:szCs w:val="28"/>
          <w:lang w:val="en-US"/>
        </w:rPr>
        <w:t>www</w:t>
      </w:r>
      <w:r w:rsidRPr="001377C3">
        <w:rPr>
          <w:rFonts w:ascii="Times New Roman" w:hAnsi="Times New Roman" w:cs="Times New Roman"/>
          <w:bCs/>
          <w:sz w:val="28"/>
          <w:szCs w:val="28"/>
        </w:rPr>
        <w:t>.</w:t>
      </w:r>
      <w:proofErr w:type="spellStart"/>
      <w:r w:rsidRPr="001377C3">
        <w:rPr>
          <w:rFonts w:ascii="Times New Roman" w:hAnsi="Times New Roman" w:cs="Times New Roman"/>
          <w:bCs/>
          <w:sz w:val="28"/>
          <w:szCs w:val="28"/>
          <w:lang w:val="en-US"/>
        </w:rPr>
        <w:t>tsure</w:t>
      </w:r>
      <w:proofErr w:type="spellEnd"/>
      <w:r w:rsidRPr="001377C3">
        <w:rPr>
          <w:rFonts w:ascii="Times New Roman" w:hAnsi="Times New Roman" w:cs="Times New Roman"/>
          <w:bCs/>
          <w:sz w:val="28"/>
          <w:szCs w:val="28"/>
        </w:rPr>
        <w:t>.</w:t>
      </w:r>
      <w:proofErr w:type="spellStart"/>
      <w:r w:rsidRPr="001377C3">
        <w:rPr>
          <w:rFonts w:ascii="Times New Roman" w:hAnsi="Times New Roman" w:cs="Times New Roman"/>
          <w:bCs/>
          <w:sz w:val="28"/>
          <w:szCs w:val="28"/>
          <w:lang w:val="en-US"/>
        </w:rPr>
        <w:t>ru</w:t>
      </w:r>
      <w:proofErr w:type="spellEnd"/>
      <w:r w:rsidRPr="001377C3">
        <w:rPr>
          <w:rFonts w:ascii="Times New Roman" w:hAnsi="Times New Roman" w:cs="Times New Roman"/>
          <w:bCs/>
          <w:sz w:val="28"/>
          <w:szCs w:val="28"/>
        </w:rPr>
        <w:t>/</w:t>
      </w:r>
      <w:r w:rsidRPr="001377C3">
        <w:rPr>
          <w:rFonts w:ascii="Times New Roman" w:hAnsi="Times New Roman" w:cs="Times New Roman"/>
          <w:bCs/>
          <w:sz w:val="28"/>
          <w:szCs w:val="28"/>
          <w:lang w:val="en-US"/>
        </w:rPr>
        <w:t>University</w:t>
      </w:r>
      <w:r w:rsidRPr="001377C3">
        <w:rPr>
          <w:rFonts w:ascii="Times New Roman" w:hAnsi="Times New Roman" w:cs="Times New Roman"/>
          <w:bCs/>
          <w:sz w:val="28"/>
          <w:szCs w:val="28"/>
        </w:rPr>
        <w:t>/</w:t>
      </w:r>
      <w:r w:rsidRPr="001377C3">
        <w:rPr>
          <w:rFonts w:ascii="Times New Roman" w:hAnsi="Times New Roman" w:cs="Times New Roman"/>
          <w:bCs/>
          <w:sz w:val="28"/>
          <w:szCs w:val="28"/>
          <w:lang w:val="en-US"/>
        </w:rPr>
        <w:t>Faculties</w:t>
      </w:r>
      <w:r w:rsidRPr="001377C3">
        <w:rPr>
          <w:rFonts w:ascii="Times New Roman" w:hAnsi="Times New Roman" w:cs="Times New Roman"/>
          <w:bCs/>
          <w:sz w:val="28"/>
          <w:szCs w:val="28"/>
        </w:rPr>
        <w:t>/</w:t>
      </w:r>
      <w:r w:rsidRPr="001377C3">
        <w:rPr>
          <w:rFonts w:ascii="Times New Roman" w:hAnsi="Times New Roman" w:cs="Times New Roman"/>
          <w:bCs/>
          <w:sz w:val="28"/>
          <w:szCs w:val="28"/>
          <w:lang w:val="en-US"/>
        </w:rPr>
        <w:t>Fib</w:t>
      </w:r>
      <w:r w:rsidRPr="001377C3">
        <w:rPr>
          <w:rFonts w:ascii="Times New Roman" w:hAnsi="Times New Roman" w:cs="Times New Roman"/>
          <w:bCs/>
          <w:sz w:val="28"/>
          <w:szCs w:val="28"/>
        </w:rPr>
        <w:t>/</w:t>
      </w:r>
      <w:proofErr w:type="spellStart"/>
      <w:r w:rsidRPr="001377C3">
        <w:rPr>
          <w:rFonts w:ascii="Times New Roman" w:hAnsi="Times New Roman" w:cs="Times New Roman"/>
          <w:bCs/>
          <w:sz w:val="28"/>
          <w:szCs w:val="28"/>
          <w:lang w:val="en-US"/>
        </w:rPr>
        <w:t>PiBG</w:t>
      </w:r>
      <w:proofErr w:type="spellEnd"/>
      <w:r w:rsidRPr="001377C3">
        <w:rPr>
          <w:rFonts w:ascii="Times New Roman" w:hAnsi="Times New Roman" w:cs="Times New Roman"/>
          <w:bCs/>
          <w:sz w:val="28"/>
          <w:szCs w:val="28"/>
        </w:rPr>
        <w:t xml:space="preserve">/ </w:t>
      </w:r>
      <w:r w:rsidRPr="001377C3">
        <w:rPr>
          <w:rFonts w:ascii="Times New Roman" w:hAnsi="Times New Roman" w:cs="Times New Roman"/>
          <w:bCs/>
          <w:sz w:val="28"/>
          <w:szCs w:val="28"/>
          <w:lang w:val="en-US"/>
        </w:rPr>
        <w:t>creative</w:t>
      </w:r>
      <w:r w:rsidRPr="001377C3">
        <w:rPr>
          <w:rFonts w:ascii="Times New Roman" w:hAnsi="Times New Roman" w:cs="Times New Roman"/>
          <w:bCs/>
          <w:sz w:val="28"/>
          <w:szCs w:val="28"/>
        </w:rPr>
        <w:t>.</w:t>
      </w:r>
      <w:r w:rsidRPr="001377C3">
        <w:rPr>
          <w:rFonts w:ascii="Times New Roman" w:hAnsi="Times New Roman" w:cs="Times New Roman"/>
          <w:bCs/>
          <w:sz w:val="28"/>
          <w:szCs w:val="28"/>
          <w:lang w:val="en-US"/>
        </w:rPr>
        <w:t>html</w:t>
      </w:r>
      <w:r w:rsidRPr="001377C3">
        <w:rPr>
          <w:rFonts w:ascii="Times New Roman" w:hAnsi="Times New Roman" w:cs="Times New Roman"/>
          <w:bCs/>
          <w:sz w:val="28"/>
          <w:szCs w:val="28"/>
        </w:rPr>
        <w:t xml:space="preserve"> </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sz w:val="28"/>
          <w:szCs w:val="28"/>
        </w:rPr>
        <w:t>Бутенко</w:t>
      </w:r>
      <w:proofErr w:type="spellEnd"/>
      <w:r w:rsidRPr="001377C3">
        <w:rPr>
          <w:rFonts w:ascii="Times New Roman" w:hAnsi="Times New Roman" w:cs="Times New Roman"/>
          <w:sz w:val="28"/>
          <w:szCs w:val="28"/>
        </w:rPr>
        <w:t xml:space="preserve"> А.В., </w:t>
      </w:r>
      <w:proofErr w:type="spellStart"/>
      <w:r w:rsidRPr="001377C3">
        <w:rPr>
          <w:rFonts w:ascii="Times New Roman" w:hAnsi="Times New Roman" w:cs="Times New Roman"/>
          <w:sz w:val="28"/>
          <w:szCs w:val="28"/>
        </w:rPr>
        <w:t>Ходос</w:t>
      </w:r>
      <w:proofErr w:type="spellEnd"/>
      <w:r w:rsidRPr="001377C3">
        <w:rPr>
          <w:rFonts w:ascii="Times New Roman" w:hAnsi="Times New Roman" w:cs="Times New Roman"/>
          <w:sz w:val="28"/>
          <w:szCs w:val="28"/>
        </w:rPr>
        <w:t xml:space="preserve"> Е.А. Критическое мышление: метод, теория, практика. </w:t>
      </w:r>
      <w:proofErr w:type="spellStart"/>
      <w:r w:rsidRPr="001377C3">
        <w:rPr>
          <w:rFonts w:ascii="Times New Roman" w:hAnsi="Times New Roman" w:cs="Times New Roman"/>
          <w:sz w:val="28"/>
          <w:szCs w:val="28"/>
        </w:rPr>
        <w:t>Учеб</w:t>
      </w:r>
      <w:proofErr w:type="gramStart"/>
      <w:r w:rsidRPr="001377C3">
        <w:rPr>
          <w:rFonts w:ascii="Times New Roman" w:hAnsi="Times New Roman" w:cs="Times New Roman"/>
          <w:sz w:val="28"/>
          <w:szCs w:val="28"/>
        </w:rPr>
        <w:t>.-</w:t>
      </w:r>
      <w:proofErr w:type="gramEnd"/>
      <w:r w:rsidRPr="001377C3">
        <w:rPr>
          <w:rFonts w:ascii="Times New Roman" w:hAnsi="Times New Roman" w:cs="Times New Roman"/>
          <w:sz w:val="28"/>
          <w:szCs w:val="28"/>
        </w:rPr>
        <w:t>метод</w:t>
      </w:r>
      <w:proofErr w:type="spellEnd"/>
      <w:r w:rsidRPr="001377C3">
        <w:rPr>
          <w:rFonts w:ascii="Times New Roman" w:hAnsi="Times New Roman" w:cs="Times New Roman"/>
          <w:sz w:val="28"/>
          <w:szCs w:val="28"/>
        </w:rPr>
        <w:t xml:space="preserve">. Пособие. М.: </w:t>
      </w:r>
      <w:proofErr w:type="spellStart"/>
      <w:r w:rsidRPr="001377C3">
        <w:rPr>
          <w:rFonts w:ascii="Times New Roman" w:hAnsi="Times New Roman" w:cs="Times New Roman"/>
          <w:sz w:val="28"/>
          <w:szCs w:val="28"/>
        </w:rPr>
        <w:t>Мирос</w:t>
      </w:r>
      <w:proofErr w:type="spellEnd"/>
      <w:r w:rsidRPr="001377C3">
        <w:rPr>
          <w:rFonts w:ascii="Times New Roman" w:hAnsi="Times New Roman" w:cs="Times New Roman"/>
          <w:sz w:val="28"/>
          <w:szCs w:val="28"/>
        </w:rPr>
        <w:t xml:space="preserve">, 2002. </w:t>
      </w:r>
      <w:r w:rsidRPr="001377C3">
        <w:rPr>
          <w:rFonts w:ascii="Times New Roman" w:hAnsi="Times New Roman" w:cs="Times New Roman"/>
          <w:sz w:val="28"/>
          <w:szCs w:val="28"/>
          <w:lang w:val="en-US"/>
        </w:rPr>
        <w:t>– 348 c.</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sz w:val="28"/>
          <w:szCs w:val="28"/>
        </w:rPr>
        <w:t>Великанова</w:t>
      </w:r>
      <w:proofErr w:type="spellEnd"/>
      <w:r w:rsidRPr="001377C3">
        <w:rPr>
          <w:rFonts w:ascii="Times New Roman" w:hAnsi="Times New Roman" w:cs="Times New Roman"/>
          <w:sz w:val="28"/>
          <w:szCs w:val="28"/>
        </w:rPr>
        <w:t xml:space="preserve"> А.В. и др. Технология развития критического мышления через чтение и письмо. Дебаты. </w:t>
      </w:r>
      <w:proofErr w:type="spellStart"/>
      <w:r w:rsidRPr="001377C3">
        <w:rPr>
          <w:rFonts w:ascii="Times New Roman" w:hAnsi="Times New Roman" w:cs="Times New Roman"/>
          <w:sz w:val="28"/>
          <w:szCs w:val="28"/>
        </w:rPr>
        <w:t>Портфолио</w:t>
      </w:r>
      <w:proofErr w:type="spellEnd"/>
      <w:r w:rsidRPr="001377C3">
        <w:rPr>
          <w:rFonts w:ascii="Times New Roman" w:hAnsi="Times New Roman" w:cs="Times New Roman"/>
          <w:sz w:val="28"/>
          <w:szCs w:val="28"/>
        </w:rPr>
        <w:t>. Самара: Профи, 2002.  –</w:t>
      </w:r>
      <w:r w:rsidRPr="001377C3">
        <w:rPr>
          <w:rFonts w:ascii="Times New Roman" w:hAnsi="Times New Roman" w:cs="Times New Roman"/>
          <w:sz w:val="28"/>
          <w:szCs w:val="28"/>
          <w:lang w:val="en-US"/>
        </w:rPr>
        <w:t xml:space="preserve"> 280 c.</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sz w:val="28"/>
          <w:szCs w:val="28"/>
        </w:rPr>
        <w:t>Загашев</w:t>
      </w:r>
      <w:proofErr w:type="spellEnd"/>
      <w:r w:rsidRPr="001377C3">
        <w:rPr>
          <w:rFonts w:ascii="Times New Roman" w:hAnsi="Times New Roman" w:cs="Times New Roman"/>
          <w:sz w:val="28"/>
          <w:szCs w:val="28"/>
        </w:rPr>
        <w:t xml:space="preserve"> И.О., Заир-Бек С.И. Критическое мышление: технология развития. – СПб: Альянс-Дельта, 2003. - 284 </w:t>
      </w:r>
      <w:proofErr w:type="gramStart"/>
      <w:r w:rsidRPr="001377C3">
        <w:rPr>
          <w:rFonts w:ascii="Times New Roman" w:hAnsi="Times New Roman" w:cs="Times New Roman"/>
          <w:sz w:val="28"/>
          <w:szCs w:val="28"/>
        </w:rPr>
        <w:t>с</w:t>
      </w:r>
      <w:proofErr w:type="gramEnd"/>
      <w:r w:rsidRPr="001377C3">
        <w:rPr>
          <w:rFonts w:ascii="Times New Roman" w:hAnsi="Times New Roman" w:cs="Times New Roman"/>
          <w:sz w:val="28"/>
          <w:szCs w:val="28"/>
        </w:rPr>
        <w:t xml:space="preserve">. </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r w:rsidRPr="001377C3">
        <w:rPr>
          <w:rFonts w:ascii="Times New Roman" w:hAnsi="Times New Roman" w:cs="Times New Roman"/>
          <w:bCs/>
          <w:sz w:val="28"/>
          <w:szCs w:val="28"/>
        </w:rPr>
        <w:t xml:space="preserve">Ахметова Л.С., Веревкин А.В., Лифанова Т.Ю., Шорохов Д.П. </w:t>
      </w:r>
      <w:proofErr w:type="spellStart"/>
      <w:r w:rsidRPr="001377C3">
        <w:rPr>
          <w:rFonts w:ascii="Times New Roman" w:eastAsia="Times New Roman" w:hAnsi="Times New Roman" w:cs="Times New Roman"/>
          <w:sz w:val="28"/>
          <w:szCs w:val="28"/>
        </w:rPr>
        <w:t>Медиаобразование</w:t>
      </w:r>
      <w:proofErr w:type="spellEnd"/>
      <w:r w:rsidRPr="001377C3">
        <w:rPr>
          <w:rFonts w:ascii="Times New Roman" w:eastAsia="Times New Roman" w:hAnsi="Times New Roman" w:cs="Times New Roman"/>
          <w:sz w:val="28"/>
          <w:szCs w:val="28"/>
        </w:rPr>
        <w:t xml:space="preserve"> в Казахстане. - </w:t>
      </w:r>
      <w:proofErr w:type="spellStart"/>
      <w:r w:rsidRPr="001377C3">
        <w:rPr>
          <w:rFonts w:ascii="Times New Roman" w:eastAsia="Times New Roman" w:hAnsi="Times New Roman" w:cs="Times New Roman"/>
          <w:sz w:val="28"/>
          <w:szCs w:val="28"/>
        </w:rPr>
        <w:t>Алматы</w:t>
      </w:r>
      <w:proofErr w:type="spellEnd"/>
      <w:r w:rsidRPr="001377C3">
        <w:rPr>
          <w:rFonts w:ascii="Times New Roman" w:eastAsia="Times New Roman" w:hAnsi="Times New Roman" w:cs="Times New Roman"/>
          <w:sz w:val="28"/>
          <w:szCs w:val="28"/>
        </w:rPr>
        <w:t xml:space="preserve">, Казак </w:t>
      </w:r>
      <w:proofErr w:type="spellStart"/>
      <w:r w:rsidRPr="001377C3">
        <w:rPr>
          <w:rFonts w:ascii="Times New Roman" w:eastAsia="Times New Roman" w:hAnsi="Times New Roman" w:cs="Times New Roman"/>
          <w:sz w:val="28"/>
          <w:szCs w:val="28"/>
        </w:rPr>
        <w:t>университетi</w:t>
      </w:r>
      <w:proofErr w:type="spellEnd"/>
      <w:r w:rsidRPr="001377C3">
        <w:rPr>
          <w:rFonts w:ascii="Times New Roman" w:eastAsia="Times New Roman" w:hAnsi="Times New Roman" w:cs="Times New Roman"/>
          <w:sz w:val="28"/>
          <w:szCs w:val="28"/>
        </w:rPr>
        <w:t xml:space="preserve">, 2013. – 220 </w:t>
      </w:r>
      <w:proofErr w:type="gramStart"/>
      <w:r w:rsidRPr="001377C3">
        <w:rPr>
          <w:rFonts w:ascii="Times New Roman" w:eastAsia="Times New Roman" w:hAnsi="Times New Roman" w:cs="Times New Roman"/>
          <w:sz w:val="28"/>
          <w:szCs w:val="28"/>
        </w:rPr>
        <w:t>с</w:t>
      </w:r>
      <w:proofErr w:type="gramEnd"/>
      <w:r w:rsidRPr="001377C3">
        <w:rPr>
          <w:rFonts w:ascii="Times New Roman" w:eastAsia="Times New Roman" w:hAnsi="Times New Roman" w:cs="Times New Roman"/>
          <w:sz w:val="28"/>
          <w:szCs w:val="28"/>
        </w:rPr>
        <w:t>.</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lang w:val="en-US"/>
        </w:rPr>
      </w:pPr>
      <w:r w:rsidRPr="001377C3">
        <w:rPr>
          <w:rFonts w:ascii="Times New Roman" w:hAnsi="Times New Roman" w:cs="Times New Roman"/>
          <w:sz w:val="28"/>
          <w:szCs w:val="28"/>
        </w:rPr>
        <w:t xml:space="preserve">Волков Е.Н. Критическое мышление: принципы и признаки. </w:t>
      </w:r>
      <w:r w:rsidRPr="001377C3">
        <w:rPr>
          <w:rFonts w:ascii="Times New Roman" w:hAnsi="Times New Roman" w:cs="Times New Roman"/>
          <w:sz w:val="28"/>
          <w:szCs w:val="28"/>
          <w:lang w:val="en-US"/>
        </w:rPr>
        <w:t xml:space="preserve">2004. // http://evolkov.net/critic.think/articles/ </w:t>
      </w:r>
      <w:proofErr w:type="spellStart"/>
      <w:r w:rsidRPr="001377C3">
        <w:rPr>
          <w:rFonts w:ascii="Times New Roman" w:hAnsi="Times New Roman" w:cs="Times New Roman"/>
          <w:sz w:val="28"/>
          <w:szCs w:val="28"/>
          <w:lang w:val="en-US"/>
        </w:rPr>
        <w:t>Volkov</w:t>
      </w:r>
      <w:proofErr w:type="spellEnd"/>
      <w:r w:rsidRPr="001377C3">
        <w:rPr>
          <w:rFonts w:ascii="Times New Roman" w:hAnsi="Times New Roman" w:cs="Times New Roman"/>
          <w:sz w:val="28"/>
          <w:szCs w:val="28"/>
          <w:lang w:val="en-US"/>
        </w:rPr>
        <w:t xml:space="preserve">. </w:t>
      </w:r>
      <w:proofErr w:type="spellStart"/>
      <w:r w:rsidRPr="001377C3">
        <w:rPr>
          <w:rFonts w:ascii="Times New Roman" w:hAnsi="Times New Roman" w:cs="Times New Roman"/>
          <w:sz w:val="28"/>
          <w:szCs w:val="28"/>
          <w:lang w:val="en-US"/>
        </w:rPr>
        <w:t>E.Critical.think</w:t>
      </w:r>
      <w:proofErr w:type="spellEnd"/>
      <w:r w:rsidRPr="001377C3">
        <w:rPr>
          <w:rFonts w:ascii="Times New Roman" w:hAnsi="Times New Roman" w:cs="Times New Roman"/>
          <w:sz w:val="28"/>
          <w:szCs w:val="28"/>
          <w:lang w:val="en-US"/>
        </w:rPr>
        <w:t xml:space="preserve">. principles. introduction.html </w:t>
      </w:r>
    </w:p>
    <w:p w:rsidR="001377C3" w:rsidRPr="001377C3" w:rsidRDefault="001377C3" w:rsidP="001377C3">
      <w:pPr>
        <w:pStyle w:val="ad"/>
        <w:numPr>
          <w:ilvl w:val="0"/>
          <w:numId w:val="2"/>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sz w:val="28"/>
          <w:szCs w:val="28"/>
        </w:rPr>
        <w:lastRenderedPageBreak/>
        <w:t>Канеман</w:t>
      </w:r>
      <w:proofErr w:type="spellEnd"/>
      <w:r w:rsidRPr="001377C3">
        <w:rPr>
          <w:rFonts w:ascii="Times New Roman" w:hAnsi="Times New Roman" w:cs="Times New Roman"/>
          <w:sz w:val="28"/>
          <w:szCs w:val="28"/>
        </w:rPr>
        <w:t xml:space="preserve"> Д., </w:t>
      </w:r>
      <w:proofErr w:type="spellStart"/>
      <w:r w:rsidRPr="001377C3">
        <w:rPr>
          <w:rFonts w:ascii="Times New Roman" w:hAnsi="Times New Roman" w:cs="Times New Roman"/>
          <w:sz w:val="28"/>
          <w:szCs w:val="28"/>
        </w:rPr>
        <w:t>Словик</w:t>
      </w:r>
      <w:proofErr w:type="spellEnd"/>
      <w:r w:rsidRPr="001377C3">
        <w:rPr>
          <w:rFonts w:ascii="Times New Roman" w:hAnsi="Times New Roman" w:cs="Times New Roman"/>
          <w:sz w:val="28"/>
          <w:szCs w:val="28"/>
        </w:rPr>
        <w:t xml:space="preserve"> П., </w:t>
      </w:r>
      <w:proofErr w:type="spellStart"/>
      <w:r w:rsidRPr="001377C3">
        <w:rPr>
          <w:rFonts w:ascii="Times New Roman" w:hAnsi="Times New Roman" w:cs="Times New Roman"/>
          <w:sz w:val="28"/>
          <w:szCs w:val="28"/>
        </w:rPr>
        <w:t>Тверски</w:t>
      </w:r>
      <w:proofErr w:type="spellEnd"/>
      <w:r w:rsidRPr="001377C3">
        <w:rPr>
          <w:rFonts w:ascii="Times New Roman" w:hAnsi="Times New Roman" w:cs="Times New Roman"/>
          <w:sz w:val="28"/>
          <w:szCs w:val="28"/>
        </w:rPr>
        <w:t xml:space="preserve"> А. (ред.) Принятие решений в неопределенности: Правила и предубеждения</w:t>
      </w:r>
      <w:proofErr w:type="gramStart"/>
      <w:r w:rsidRPr="001377C3">
        <w:rPr>
          <w:rFonts w:ascii="Times New Roman" w:hAnsi="Times New Roman" w:cs="Times New Roman"/>
          <w:sz w:val="28"/>
          <w:szCs w:val="28"/>
        </w:rPr>
        <w:t xml:space="preserve"> / П</w:t>
      </w:r>
      <w:proofErr w:type="gramEnd"/>
      <w:r w:rsidRPr="001377C3">
        <w:rPr>
          <w:rFonts w:ascii="Times New Roman" w:hAnsi="Times New Roman" w:cs="Times New Roman"/>
          <w:sz w:val="28"/>
          <w:szCs w:val="28"/>
        </w:rPr>
        <w:t xml:space="preserve">ер. с англ. – Харьков: Изд-во Институт прикладной психологии, «Гуманитарный Центр», 2005. – 402 </w:t>
      </w:r>
      <w:r w:rsidRPr="001377C3">
        <w:rPr>
          <w:rFonts w:ascii="Times New Roman" w:hAnsi="Times New Roman" w:cs="Times New Roman"/>
          <w:sz w:val="28"/>
          <w:szCs w:val="28"/>
          <w:lang w:val="en-US"/>
        </w:rPr>
        <w:t>c</w:t>
      </w:r>
      <w:r w:rsidRPr="001377C3">
        <w:rPr>
          <w:rFonts w:ascii="Times New Roman" w:hAnsi="Times New Roman" w:cs="Times New Roman"/>
          <w:sz w:val="28"/>
          <w:szCs w:val="28"/>
        </w:rPr>
        <w:t>.</w:t>
      </w:r>
    </w:p>
    <w:p w:rsidR="001377C3" w:rsidRPr="001377C3" w:rsidRDefault="001377C3" w:rsidP="001377C3">
      <w:pPr>
        <w:spacing w:after="0" w:line="240" w:lineRule="auto"/>
        <w:ind w:left="720"/>
        <w:rPr>
          <w:rFonts w:ascii="Times New Roman" w:hAnsi="Times New Roman" w:cs="Times New Roman"/>
          <w:b/>
          <w:color w:val="000000"/>
          <w:lang w:val="kk-KZ"/>
        </w:rPr>
      </w:pPr>
    </w:p>
    <w:p w:rsidR="001377C3" w:rsidRPr="001377C3" w:rsidRDefault="001377C3" w:rsidP="001377C3">
      <w:pPr>
        <w:spacing w:after="0" w:line="240" w:lineRule="auto"/>
        <w:ind w:left="720"/>
        <w:rPr>
          <w:rFonts w:ascii="Times New Roman" w:hAnsi="Times New Roman" w:cs="Times New Roman"/>
          <w:b/>
          <w:color w:val="000000"/>
          <w:lang w:val="kk-KZ"/>
        </w:rPr>
      </w:pPr>
      <w:r w:rsidRPr="001377C3">
        <w:rPr>
          <w:rFonts w:ascii="Times New Roman" w:hAnsi="Times New Roman" w:cs="Times New Roman"/>
          <w:b/>
          <w:color w:val="000000"/>
          <w:lang w:val="kk-KZ"/>
        </w:rPr>
        <w:t>Қосымша</w:t>
      </w:r>
      <w:r w:rsidRPr="001377C3">
        <w:rPr>
          <w:rFonts w:ascii="Times New Roman" w:hAnsi="Times New Roman" w:cs="Times New Roman"/>
          <w:b/>
          <w:lang w:val="kk-KZ"/>
        </w:rPr>
        <w:t xml:space="preserve"> әдебиеттер</w:t>
      </w:r>
      <w:r w:rsidRPr="001377C3">
        <w:rPr>
          <w:rFonts w:ascii="Times New Roman" w:hAnsi="Times New Roman" w:cs="Times New Roman"/>
          <w:b/>
          <w:color w:val="000000"/>
          <w:lang w:val="kk-KZ"/>
        </w:rPr>
        <w:t>:</w:t>
      </w:r>
    </w:p>
    <w:p w:rsidR="001377C3" w:rsidRPr="001377C3" w:rsidRDefault="001377C3" w:rsidP="001377C3">
      <w:pPr>
        <w:numPr>
          <w:ilvl w:val="0"/>
          <w:numId w:val="3"/>
        </w:numPr>
        <w:tabs>
          <w:tab w:val="left" w:pos="284"/>
          <w:tab w:val="left" w:pos="993"/>
        </w:tabs>
        <w:autoSpaceDN w:val="0"/>
        <w:spacing w:after="0" w:line="240" w:lineRule="auto"/>
        <w:ind w:left="0" w:right="-1" w:firstLine="567"/>
        <w:jc w:val="both"/>
        <w:rPr>
          <w:rFonts w:ascii="Times New Roman" w:hAnsi="Times New Roman" w:cs="Times New Roman"/>
          <w:sz w:val="28"/>
          <w:szCs w:val="28"/>
        </w:rPr>
      </w:pPr>
      <w:proofErr w:type="spellStart"/>
      <w:r w:rsidRPr="001377C3">
        <w:rPr>
          <w:rFonts w:ascii="Times New Roman" w:hAnsi="Times New Roman" w:cs="Times New Roman"/>
          <w:sz w:val="28"/>
          <w:szCs w:val="28"/>
        </w:rPr>
        <w:t>Халперн</w:t>
      </w:r>
      <w:proofErr w:type="spellEnd"/>
      <w:r w:rsidRPr="001377C3">
        <w:rPr>
          <w:rFonts w:ascii="Times New Roman" w:hAnsi="Times New Roman" w:cs="Times New Roman"/>
          <w:sz w:val="28"/>
          <w:szCs w:val="28"/>
        </w:rPr>
        <w:t xml:space="preserve"> Д. Психология критического мышления. – СПб.: Питер, 2000. -340 </w:t>
      </w:r>
      <w:proofErr w:type="gramStart"/>
      <w:r w:rsidRPr="001377C3">
        <w:rPr>
          <w:rFonts w:ascii="Times New Roman" w:hAnsi="Times New Roman" w:cs="Times New Roman"/>
          <w:sz w:val="28"/>
          <w:szCs w:val="28"/>
        </w:rPr>
        <w:t>с</w:t>
      </w:r>
      <w:proofErr w:type="gramEnd"/>
      <w:r w:rsidRPr="001377C3">
        <w:rPr>
          <w:rFonts w:ascii="Times New Roman" w:hAnsi="Times New Roman" w:cs="Times New Roman"/>
          <w:sz w:val="28"/>
          <w:szCs w:val="28"/>
        </w:rPr>
        <w:t>.</w:t>
      </w:r>
    </w:p>
    <w:p w:rsidR="001377C3" w:rsidRPr="001377C3" w:rsidRDefault="001377C3" w:rsidP="001377C3">
      <w:pPr>
        <w:pStyle w:val="a7"/>
        <w:numPr>
          <w:ilvl w:val="0"/>
          <w:numId w:val="3"/>
        </w:numPr>
        <w:tabs>
          <w:tab w:val="left" w:pos="993"/>
        </w:tabs>
        <w:autoSpaceDE w:val="0"/>
        <w:autoSpaceDN w:val="0"/>
        <w:ind w:left="0" w:right="-1" w:firstLine="567"/>
        <w:jc w:val="both"/>
        <w:rPr>
          <w:b w:val="0"/>
        </w:rPr>
      </w:pPr>
      <w:r w:rsidRPr="001377C3">
        <w:rPr>
          <w:b w:val="0"/>
        </w:rPr>
        <w:t xml:space="preserve">Зелинский С.А. Информационно-психологическое воздействие на массовое сознание. СПб.: </w:t>
      </w:r>
      <w:proofErr w:type="spellStart"/>
      <w:r w:rsidRPr="001377C3">
        <w:rPr>
          <w:b w:val="0"/>
        </w:rPr>
        <w:t>Скифия</w:t>
      </w:r>
      <w:proofErr w:type="spellEnd"/>
      <w:r w:rsidRPr="001377C3">
        <w:rPr>
          <w:b w:val="0"/>
        </w:rPr>
        <w:t xml:space="preserve">, 2008. </w:t>
      </w:r>
      <w:r w:rsidRPr="001377C3">
        <w:t xml:space="preserve">– </w:t>
      </w:r>
      <w:r w:rsidRPr="001377C3">
        <w:rPr>
          <w:b w:val="0"/>
        </w:rPr>
        <w:t xml:space="preserve">416 </w:t>
      </w:r>
      <w:proofErr w:type="gramStart"/>
      <w:r w:rsidRPr="001377C3">
        <w:rPr>
          <w:b w:val="0"/>
        </w:rPr>
        <w:t>с</w:t>
      </w:r>
      <w:proofErr w:type="gramEnd"/>
      <w:r w:rsidRPr="001377C3">
        <w:rPr>
          <w:b w:val="0"/>
        </w:rPr>
        <w:t>.</w:t>
      </w:r>
    </w:p>
    <w:p w:rsidR="001377C3" w:rsidRPr="001377C3" w:rsidRDefault="001377C3" w:rsidP="001377C3">
      <w:pPr>
        <w:numPr>
          <w:ilvl w:val="0"/>
          <w:numId w:val="3"/>
        </w:numPr>
        <w:tabs>
          <w:tab w:val="num" w:pos="0"/>
          <w:tab w:val="left" w:pos="284"/>
          <w:tab w:val="left" w:pos="993"/>
        </w:tabs>
        <w:autoSpaceDN w:val="0"/>
        <w:spacing w:after="0" w:line="240" w:lineRule="auto"/>
        <w:ind w:left="0" w:right="-1" w:firstLine="567"/>
        <w:jc w:val="both"/>
        <w:rPr>
          <w:rFonts w:ascii="Times New Roman" w:hAnsi="Times New Roman" w:cs="Times New Roman"/>
          <w:sz w:val="28"/>
          <w:szCs w:val="28"/>
        </w:rPr>
      </w:pPr>
      <w:proofErr w:type="spellStart"/>
      <w:r w:rsidRPr="001377C3">
        <w:rPr>
          <w:rFonts w:ascii="Times New Roman" w:hAnsi="Times New Roman" w:cs="Times New Roman"/>
          <w:sz w:val="28"/>
          <w:szCs w:val="28"/>
        </w:rPr>
        <w:t>Величковский</w:t>
      </w:r>
      <w:proofErr w:type="spellEnd"/>
      <w:r w:rsidRPr="001377C3">
        <w:rPr>
          <w:rFonts w:ascii="Times New Roman" w:hAnsi="Times New Roman" w:cs="Times New Roman"/>
          <w:sz w:val="28"/>
          <w:szCs w:val="28"/>
        </w:rPr>
        <w:t xml:space="preserve"> Б. М. Когнитивная наука: Основы психологии познания. В 2-х тт. – М.: Смысл</w:t>
      </w:r>
      <w:proofErr w:type="gramStart"/>
      <w:r w:rsidRPr="001377C3">
        <w:rPr>
          <w:rFonts w:ascii="Times New Roman" w:hAnsi="Times New Roman" w:cs="Times New Roman"/>
          <w:sz w:val="28"/>
          <w:szCs w:val="28"/>
        </w:rPr>
        <w:t xml:space="preserve"> :</w:t>
      </w:r>
      <w:proofErr w:type="gramEnd"/>
      <w:r w:rsidRPr="001377C3">
        <w:rPr>
          <w:rFonts w:ascii="Times New Roman" w:hAnsi="Times New Roman" w:cs="Times New Roman"/>
          <w:sz w:val="28"/>
          <w:szCs w:val="28"/>
        </w:rPr>
        <w:t xml:space="preserve"> Издательский центр «Академия», 2006. – 580 </w:t>
      </w:r>
      <w:proofErr w:type="gramStart"/>
      <w:r w:rsidRPr="001377C3">
        <w:rPr>
          <w:rFonts w:ascii="Times New Roman" w:hAnsi="Times New Roman" w:cs="Times New Roman"/>
          <w:sz w:val="28"/>
          <w:szCs w:val="28"/>
        </w:rPr>
        <w:t>с</w:t>
      </w:r>
      <w:proofErr w:type="gramEnd"/>
      <w:r w:rsidRPr="001377C3">
        <w:rPr>
          <w:rFonts w:ascii="Times New Roman" w:hAnsi="Times New Roman" w:cs="Times New Roman"/>
          <w:sz w:val="28"/>
          <w:szCs w:val="28"/>
        </w:rPr>
        <w:t>.</w:t>
      </w:r>
    </w:p>
    <w:p w:rsidR="001377C3" w:rsidRPr="001377C3" w:rsidRDefault="001377C3" w:rsidP="001377C3">
      <w:pPr>
        <w:numPr>
          <w:ilvl w:val="0"/>
          <w:numId w:val="3"/>
        </w:numPr>
        <w:tabs>
          <w:tab w:val="num" w:pos="0"/>
          <w:tab w:val="left" w:pos="284"/>
          <w:tab w:val="left" w:pos="993"/>
        </w:tabs>
        <w:autoSpaceDN w:val="0"/>
        <w:spacing w:after="0" w:line="240" w:lineRule="auto"/>
        <w:ind w:left="0" w:right="-1" w:firstLine="567"/>
        <w:jc w:val="both"/>
        <w:rPr>
          <w:rFonts w:ascii="Times New Roman" w:hAnsi="Times New Roman" w:cs="Times New Roman"/>
          <w:sz w:val="28"/>
          <w:szCs w:val="28"/>
        </w:rPr>
      </w:pPr>
      <w:r w:rsidRPr="001377C3">
        <w:rPr>
          <w:rFonts w:ascii="Times New Roman" w:hAnsi="Times New Roman" w:cs="Times New Roman"/>
          <w:sz w:val="28"/>
          <w:szCs w:val="28"/>
        </w:rPr>
        <w:t xml:space="preserve">Эллис А., </w:t>
      </w:r>
      <w:proofErr w:type="spellStart"/>
      <w:r w:rsidRPr="001377C3">
        <w:rPr>
          <w:rFonts w:ascii="Times New Roman" w:hAnsi="Times New Roman" w:cs="Times New Roman"/>
          <w:sz w:val="28"/>
          <w:szCs w:val="28"/>
        </w:rPr>
        <w:t>Драйден</w:t>
      </w:r>
      <w:proofErr w:type="spellEnd"/>
      <w:r w:rsidRPr="001377C3">
        <w:rPr>
          <w:rFonts w:ascii="Times New Roman" w:hAnsi="Times New Roman" w:cs="Times New Roman"/>
          <w:sz w:val="28"/>
          <w:szCs w:val="28"/>
        </w:rPr>
        <w:t xml:space="preserve"> У. Практика рационально-эмоциональной поведенческой терапии. 2-е изд. / Пер. с англ. – СПб.: Речь, 2002. – 345 </w:t>
      </w:r>
      <w:proofErr w:type="gramStart"/>
      <w:r w:rsidRPr="001377C3">
        <w:rPr>
          <w:rFonts w:ascii="Times New Roman" w:hAnsi="Times New Roman" w:cs="Times New Roman"/>
          <w:sz w:val="28"/>
          <w:szCs w:val="28"/>
        </w:rPr>
        <w:t>с</w:t>
      </w:r>
      <w:proofErr w:type="gramEnd"/>
      <w:r w:rsidRPr="001377C3">
        <w:rPr>
          <w:rFonts w:ascii="Times New Roman" w:hAnsi="Times New Roman" w:cs="Times New Roman"/>
          <w:sz w:val="28"/>
          <w:szCs w:val="28"/>
        </w:rPr>
        <w:t xml:space="preserve">. </w:t>
      </w:r>
    </w:p>
    <w:p w:rsidR="001377C3" w:rsidRPr="001377C3" w:rsidRDefault="001377C3" w:rsidP="001377C3">
      <w:pPr>
        <w:pStyle w:val="ad"/>
        <w:numPr>
          <w:ilvl w:val="0"/>
          <w:numId w:val="3"/>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bCs/>
          <w:sz w:val="28"/>
          <w:szCs w:val="28"/>
        </w:rPr>
        <w:t>Короченский</w:t>
      </w:r>
      <w:proofErr w:type="spellEnd"/>
      <w:r w:rsidRPr="001377C3">
        <w:rPr>
          <w:rFonts w:ascii="Times New Roman" w:hAnsi="Times New Roman" w:cs="Times New Roman"/>
          <w:bCs/>
          <w:sz w:val="28"/>
          <w:szCs w:val="28"/>
        </w:rPr>
        <w:t xml:space="preserve"> А.П. «Пятая власть»? </w:t>
      </w:r>
      <w:proofErr w:type="spellStart"/>
      <w:r w:rsidRPr="001377C3">
        <w:rPr>
          <w:rFonts w:ascii="Times New Roman" w:hAnsi="Times New Roman" w:cs="Times New Roman"/>
          <w:bCs/>
          <w:sz w:val="28"/>
          <w:szCs w:val="28"/>
        </w:rPr>
        <w:t>Медиакритика</w:t>
      </w:r>
      <w:proofErr w:type="spellEnd"/>
      <w:r w:rsidRPr="001377C3">
        <w:rPr>
          <w:rFonts w:ascii="Times New Roman" w:hAnsi="Times New Roman" w:cs="Times New Roman"/>
          <w:bCs/>
          <w:sz w:val="28"/>
          <w:szCs w:val="28"/>
        </w:rPr>
        <w:t xml:space="preserve"> в теории и практике журналистики. Ростов: изд-во Ростов</w:t>
      </w:r>
      <w:proofErr w:type="gramStart"/>
      <w:r w:rsidRPr="001377C3">
        <w:rPr>
          <w:rFonts w:ascii="Times New Roman" w:hAnsi="Times New Roman" w:cs="Times New Roman"/>
          <w:bCs/>
          <w:sz w:val="28"/>
          <w:szCs w:val="28"/>
        </w:rPr>
        <w:t>.</w:t>
      </w:r>
      <w:proofErr w:type="gramEnd"/>
      <w:r w:rsidRPr="001377C3">
        <w:rPr>
          <w:rFonts w:ascii="Times New Roman" w:hAnsi="Times New Roman" w:cs="Times New Roman"/>
          <w:bCs/>
          <w:sz w:val="28"/>
          <w:szCs w:val="28"/>
        </w:rPr>
        <w:t xml:space="preserve"> </w:t>
      </w:r>
      <w:proofErr w:type="spellStart"/>
      <w:proofErr w:type="gramStart"/>
      <w:r w:rsidRPr="001377C3">
        <w:rPr>
          <w:rFonts w:ascii="Times New Roman" w:hAnsi="Times New Roman" w:cs="Times New Roman"/>
          <w:bCs/>
          <w:sz w:val="28"/>
          <w:szCs w:val="28"/>
        </w:rPr>
        <w:t>г</w:t>
      </w:r>
      <w:proofErr w:type="gramEnd"/>
      <w:r w:rsidRPr="001377C3">
        <w:rPr>
          <w:rFonts w:ascii="Times New Roman" w:hAnsi="Times New Roman" w:cs="Times New Roman"/>
          <w:bCs/>
          <w:sz w:val="28"/>
          <w:szCs w:val="28"/>
        </w:rPr>
        <w:t>ос</w:t>
      </w:r>
      <w:proofErr w:type="spellEnd"/>
      <w:r w:rsidRPr="001377C3">
        <w:rPr>
          <w:rFonts w:ascii="Times New Roman" w:hAnsi="Times New Roman" w:cs="Times New Roman"/>
          <w:bCs/>
          <w:sz w:val="28"/>
          <w:szCs w:val="28"/>
        </w:rPr>
        <w:t xml:space="preserve">. ун-та, 2003. </w:t>
      </w:r>
      <w:r w:rsidRPr="001377C3">
        <w:rPr>
          <w:rFonts w:ascii="Times New Roman" w:hAnsi="Times New Roman" w:cs="Times New Roman"/>
          <w:bCs/>
          <w:sz w:val="28"/>
          <w:szCs w:val="28"/>
          <w:lang w:val="en-US"/>
        </w:rPr>
        <w:t xml:space="preserve">- </w:t>
      </w:r>
      <w:r w:rsidRPr="001377C3">
        <w:rPr>
          <w:rFonts w:ascii="Times New Roman" w:hAnsi="Times New Roman" w:cs="Times New Roman"/>
          <w:bCs/>
          <w:sz w:val="28"/>
          <w:szCs w:val="28"/>
        </w:rPr>
        <w:t xml:space="preserve">284 с. </w:t>
      </w:r>
    </w:p>
    <w:p w:rsidR="001377C3" w:rsidRPr="001377C3" w:rsidRDefault="001377C3" w:rsidP="001377C3">
      <w:pPr>
        <w:pStyle w:val="ad"/>
        <w:numPr>
          <w:ilvl w:val="0"/>
          <w:numId w:val="3"/>
        </w:numPr>
        <w:tabs>
          <w:tab w:val="left" w:pos="851"/>
          <w:tab w:val="left" w:pos="993"/>
        </w:tabs>
        <w:spacing w:after="0" w:line="240" w:lineRule="auto"/>
        <w:ind w:left="0" w:right="-1" w:firstLine="567"/>
        <w:jc w:val="both"/>
        <w:rPr>
          <w:rFonts w:ascii="Times New Roman" w:hAnsi="Times New Roman" w:cs="Times New Roman"/>
          <w:bCs/>
          <w:sz w:val="28"/>
          <w:szCs w:val="28"/>
        </w:rPr>
      </w:pPr>
      <w:r w:rsidRPr="001377C3">
        <w:rPr>
          <w:rFonts w:ascii="Times New Roman" w:hAnsi="Times New Roman" w:cs="Times New Roman"/>
          <w:sz w:val="28"/>
          <w:szCs w:val="28"/>
        </w:rPr>
        <w:t xml:space="preserve">Поппер К. Р. Логика научного исследования. – М.: Республика, 2004. – 447 </w:t>
      </w:r>
      <w:r w:rsidRPr="001377C3">
        <w:rPr>
          <w:rFonts w:ascii="Times New Roman" w:hAnsi="Times New Roman" w:cs="Times New Roman"/>
          <w:sz w:val="28"/>
          <w:szCs w:val="28"/>
          <w:lang w:val="en-US"/>
        </w:rPr>
        <w:t>c</w:t>
      </w:r>
      <w:r w:rsidRPr="001377C3">
        <w:rPr>
          <w:rFonts w:ascii="Times New Roman" w:hAnsi="Times New Roman" w:cs="Times New Roman"/>
          <w:sz w:val="28"/>
          <w:szCs w:val="28"/>
        </w:rPr>
        <w:t>.</w:t>
      </w:r>
    </w:p>
    <w:p w:rsidR="001377C3" w:rsidRPr="001377C3" w:rsidRDefault="001377C3" w:rsidP="001377C3">
      <w:pPr>
        <w:pStyle w:val="ad"/>
        <w:numPr>
          <w:ilvl w:val="0"/>
          <w:numId w:val="3"/>
        </w:numPr>
        <w:tabs>
          <w:tab w:val="left" w:pos="851"/>
          <w:tab w:val="left" w:pos="993"/>
        </w:tabs>
        <w:spacing w:after="0" w:line="240" w:lineRule="auto"/>
        <w:ind w:left="0" w:right="-1" w:firstLine="567"/>
        <w:jc w:val="both"/>
        <w:rPr>
          <w:rFonts w:ascii="Times New Roman" w:hAnsi="Times New Roman" w:cs="Times New Roman"/>
          <w:bCs/>
          <w:sz w:val="28"/>
          <w:szCs w:val="28"/>
        </w:rPr>
      </w:pPr>
      <w:proofErr w:type="spellStart"/>
      <w:r w:rsidRPr="001377C3">
        <w:rPr>
          <w:rFonts w:ascii="Times New Roman" w:hAnsi="Times New Roman" w:cs="Times New Roman"/>
          <w:sz w:val="28"/>
          <w:szCs w:val="28"/>
        </w:rPr>
        <w:t>Медиаобразование</w:t>
      </w:r>
      <w:proofErr w:type="spellEnd"/>
      <w:r w:rsidRPr="001377C3">
        <w:rPr>
          <w:rFonts w:ascii="Times New Roman" w:hAnsi="Times New Roman" w:cs="Times New Roman"/>
          <w:sz w:val="28"/>
          <w:szCs w:val="28"/>
        </w:rPr>
        <w:t xml:space="preserve"> и </w:t>
      </w:r>
      <w:proofErr w:type="spellStart"/>
      <w:r w:rsidRPr="001377C3">
        <w:rPr>
          <w:rFonts w:ascii="Times New Roman" w:hAnsi="Times New Roman" w:cs="Times New Roman"/>
          <w:sz w:val="28"/>
          <w:szCs w:val="28"/>
        </w:rPr>
        <w:t>медиакомпетентность</w:t>
      </w:r>
      <w:proofErr w:type="spellEnd"/>
      <w:r w:rsidRPr="001377C3">
        <w:rPr>
          <w:rFonts w:ascii="Times New Roman" w:hAnsi="Times New Roman" w:cs="Times New Roman"/>
          <w:sz w:val="28"/>
          <w:szCs w:val="28"/>
        </w:rPr>
        <w:t xml:space="preserve">. Сборник учебных программ для вузов / под ред. А.В.Федорова. - Таганрог: Изд-во Таганрогского государственного педагогического института, 2009. - 292 </w:t>
      </w:r>
      <w:proofErr w:type="spellStart"/>
      <w:r w:rsidRPr="001377C3">
        <w:rPr>
          <w:rFonts w:ascii="Times New Roman" w:hAnsi="Times New Roman" w:cs="Times New Roman"/>
          <w:sz w:val="28"/>
          <w:szCs w:val="28"/>
        </w:rPr>
        <w:t>c</w:t>
      </w:r>
      <w:proofErr w:type="spellEnd"/>
      <w:r w:rsidRPr="001377C3">
        <w:rPr>
          <w:rFonts w:ascii="Times New Roman" w:hAnsi="Times New Roman" w:cs="Times New Roman"/>
          <w:sz w:val="28"/>
          <w:szCs w:val="28"/>
        </w:rPr>
        <w:t>.</w:t>
      </w:r>
    </w:p>
    <w:p w:rsidR="001377C3" w:rsidRPr="001377C3" w:rsidRDefault="001377C3" w:rsidP="001377C3">
      <w:pPr>
        <w:pStyle w:val="24"/>
        <w:ind w:firstLine="568"/>
        <w:jc w:val="center"/>
        <w:rPr>
          <w:rFonts w:ascii="Times New Roman" w:hAnsi="Times New Roman"/>
          <w:sz w:val="24"/>
          <w:szCs w:val="24"/>
          <w:lang w:val="kk-KZ"/>
        </w:rPr>
      </w:pPr>
      <w:r w:rsidRPr="001377C3">
        <w:rPr>
          <w:rFonts w:ascii="Times New Roman" w:hAnsi="Times New Roman"/>
          <w:sz w:val="24"/>
          <w:szCs w:val="24"/>
        </w:rPr>
        <w:t xml:space="preserve">                    </w:t>
      </w:r>
    </w:p>
    <w:p w:rsidR="001377C3" w:rsidRPr="001377C3" w:rsidRDefault="001377C3" w:rsidP="001377C3">
      <w:pPr>
        <w:spacing w:after="0" w:line="240" w:lineRule="auto"/>
        <w:rPr>
          <w:rFonts w:ascii="Times New Roman" w:hAnsi="Times New Roman" w:cs="Times New Roman"/>
          <w:b/>
          <w:bCs/>
          <w:lang w:val="kk-KZ"/>
        </w:rPr>
      </w:pPr>
      <w:r w:rsidRPr="001377C3">
        <w:rPr>
          <w:rFonts w:ascii="Times New Roman" w:hAnsi="Times New Roman" w:cs="Times New Roman"/>
          <w:b/>
          <w:bCs/>
          <w:lang w:val="kk-KZ"/>
        </w:rPr>
        <w:t xml:space="preserve">Білімді бақылау формасы: </w:t>
      </w:r>
    </w:p>
    <w:p w:rsidR="001377C3" w:rsidRPr="001377C3" w:rsidRDefault="001377C3" w:rsidP="001377C3">
      <w:pPr>
        <w:spacing w:after="0" w:line="240" w:lineRule="auto"/>
        <w:rPr>
          <w:rFonts w:ascii="Times New Roman" w:hAnsi="Times New Roman" w:cs="Times New Roman"/>
          <w:bCs/>
          <w:lang w:val="kk-KZ"/>
        </w:rPr>
      </w:pPr>
      <w:r w:rsidRPr="001377C3">
        <w:rPr>
          <w:rFonts w:ascii="Times New Roman" w:hAnsi="Times New Roman" w:cs="Times New Roman"/>
          <w:bCs/>
          <w:lang w:val="kk-KZ"/>
        </w:rPr>
        <w:t>Бақылау жұмыстары және СОӨЖ тапсырмалары: семестрде 5 жұмыс</w:t>
      </w:r>
    </w:p>
    <w:p w:rsidR="001377C3" w:rsidRPr="001377C3" w:rsidRDefault="001377C3" w:rsidP="001377C3">
      <w:pPr>
        <w:pStyle w:val="2"/>
        <w:spacing w:before="0" w:after="0"/>
        <w:rPr>
          <w:rFonts w:ascii="Times New Roman" w:hAnsi="Times New Roman" w:cs="Times New Roman"/>
          <w:b w:val="0"/>
          <w:i w:val="0"/>
          <w:sz w:val="24"/>
          <w:szCs w:val="24"/>
          <w:lang w:val="kk-KZ"/>
        </w:rPr>
      </w:pPr>
      <w:r w:rsidRPr="001377C3">
        <w:rPr>
          <w:rFonts w:ascii="Times New Roman" w:hAnsi="Times New Roman" w:cs="Times New Roman"/>
          <w:b w:val="0"/>
          <w:i w:val="0"/>
          <w:sz w:val="24"/>
          <w:szCs w:val="24"/>
          <w:lang w:val="kk-KZ"/>
        </w:rPr>
        <w:t>СӨЖ: семестрде 5 тапсырма</w:t>
      </w:r>
    </w:p>
    <w:p w:rsidR="001377C3" w:rsidRPr="001377C3" w:rsidRDefault="001377C3" w:rsidP="001377C3">
      <w:pPr>
        <w:spacing w:after="0" w:line="240" w:lineRule="auto"/>
        <w:rPr>
          <w:rFonts w:ascii="Times New Roman" w:hAnsi="Times New Roman" w:cs="Times New Roman"/>
          <w:bCs/>
          <w:lang w:val="kk-KZ"/>
        </w:rPr>
      </w:pPr>
      <w:r w:rsidRPr="001377C3">
        <w:rPr>
          <w:rFonts w:ascii="Times New Roman" w:hAnsi="Times New Roman" w:cs="Times New Roman"/>
          <w:bCs/>
          <w:lang w:val="kk-KZ"/>
        </w:rPr>
        <w:t>Қорытынды емтихан: емтихан сессиясы кезінде</w:t>
      </w:r>
    </w:p>
    <w:p w:rsidR="001377C3" w:rsidRPr="001377C3" w:rsidRDefault="001377C3" w:rsidP="001377C3">
      <w:pPr>
        <w:spacing w:after="0" w:line="240" w:lineRule="auto"/>
        <w:rPr>
          <w:rFonts w:ascii="Times New Roman" w:hAnsi="Times New Roman" w:cs="Times New Roman"/>
          <w:b/>
          <w:lang w:val="kk-KZ"/>
        </w:rPr>
      </w:pPr>
    </w:p>
    <w:p w:rsidR="001377C3" w:rsidRPr="001377C3" w:rsidRDefault="001377C3" w:rsidP="001377C3">
      <w:pPr>
        <w:spacing w:after="0" w:line="240" w:lineRule="auto"/>
        <w:rPr>
          <w:rFonts w:ascii="Times New Roman" w:hAnsi="Times New Roman" w:cs="Times New Roman"/>
          <w:b/>
          <w:lang w:val="kk-KZ"/>
        </w:rPr>
      </w:pPr>
      <w:r w:rsidRPr="001377C3">
        <w:rPr>
          <w:rFonts w:ascii="Times New Roman" w:hAnsi="Times New Roman" w:cs="Times New Roman"/>
          <w:b/>
          <w:lang w:val="kk-KZ"/>
        </w:rPr>
        <w:t>Білімді бағалау өлшемдері:</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Бақылау жұмыстары және жеке тапсырма (СОӨЖ) – 60 %</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Емтихан – 40%</w:t>
      </w:r>
    </w:p>
    <w:p w:rsidR="001377C3" w:rsidRPr="001377C3" w:rsidRDefault="001377C3" w:rsidP="001377C3">
      <w:pPr>
        <w:spacing w:after="0" w:line="240" w:lineRule="auto"/>
        <w:jc w:val="both"/>
        <w:rPr>
          <w:rFonts w:ascii="Times New Roman" w:hAnsi="Times New Roman" w:cs="Times New Roman"/>
          <w:lang w:val="kk-KZ"/>
        </w:rPr>
      </w:pPr>
      <w:r w:rsidRPr="001377C3">
        <w:rPr>
          <w:rFonts w:ascii="Times New Roman" w:hAnsi="Times New Roman" w:cs="Times New Roman"/>
          <w:lang w:val="kk-KZ"/>
        </w:rPr>
        <w:t>Аралық бақылау алдыңғы (7 апта) дәрістер мен семинар сабақтарында қарастырылған теориялық және практикалық сұрақтар бойынша өткізіледі. Студентке теориялық сұрақтар мен практикалық тапсырмалар беріледі.</w:t>
      </w:r>
    </w:p>
    <w:p w:rsidR="001377C3" w:rsidRPr="001377C3" w:rsidRDefault="001377C3" w:rsidP="001377C3">
      <w:pPr>
        <w:spacing w:after="0" w:line="240" w:lineRule="auto"/>
        <w:rPr>
          <w:rFonts w:ascii="Times New Roman" w:hAnsi="Times New Roman" w:cs="Times New Roman"/>
          <w:b/>
          <w:lang w:val="kk-KZ"/>
        </w:rPr>
      </w:pP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b/>
          <w:lang w:val="kk-KZ"/>
        </w:rPr>
        <w:t>Білімді бағалау тізбегі: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160"/>
        <w:gridCol w:w="3523"/>
      </w:tblGrid>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Бағаның әріптік эквивалиенті</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Бағаның сандық эквивалиенті (</w:t>
            </w:r>
            <w:r w:rsidRPr="001377C3">
              <w:rPr>
                <w:rFonts w:ascii="Times New Roman" w:hAnsi="Times New Roman" w:cs="Times New Roman"/>
                <w:lang w:val="en-US"/>
              </w:rPr>
              <w:t>GPA</w:t>
            </w:r>
            <w:r w:rsidRPr="001377C3">
              <w:rPr>
                <w:rFonts w:ascii="Times New Roman" w:hAnsi="Times New Roman" w:cs="Times New Roman"/>
                <w:lang w:val="kk-KZ"/>
              </w:rPr>
              <w:t>)</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Бал</w:t>
            </w: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Дәстүрлі жүйелік бағалау</w:t>
            </w:r>
          </w:p>
          <w:p w:rsidR="001377C3" w:rsidRPr="001377C3" w:rsidRDefault="001377C3" w:rsidP="001377C3">
            <w:pPr>
              <w:spacing w:after="0" w:line="240" w:lineRule="auto"/>
              <w:rPr>
                <w:rFonts w:ascii="Times New Roman" w:hAnsi="Times New Roman" w:cs="Times New Roman"/>
                <w:lang w:val="kk-KZ"/>
              </w:rPr>
            </w:pPr>
          </w:p>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А</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rPr>
            </w:pPr>
            <w:r w:rsidRPr="001377C3">
              <w:rPr>
                <w:rFonts w:ascii="Times New Roman" w:hAnsi="Times New Roman" w:cs="Times New Roman"/>
                <w:lang w:val="kk-KZ"/>
              </w:rPr>
              <w:t xml:space="preserve">         4</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96-100</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«өте жақсы»</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rPr>
            </w:pPr>
            <w:r w:rsidRPr="001377C3">
              <w:rPr>
                <w:rFonts w:ascii="Times New Roman" w:hAnsi="Times New Roman" w:cs="Times New Roman"/>
                <w:lang w:val="kk-KZ"/>
              </w:rPr>
              <w:t xml:space="preserve">        А</w:t>
            </w:r>
            <w:r w:rsidRPr="001377C3">
              <w:rPr>
                <w:rFonts w:ascii="Times New Roman" w:hAnsi="Times New Roman" w:cs="Times New Roman"/>
              </w:rPr>
              <w:t>-</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3.67</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91-95</w:t>
            </w: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rPr>
            </w:pPr>
            <w:r w:rsidRPr="001377C3">
              <w:rPr>
                <w:rFonts w:ascii="Times New Roman" w:hAnsi="Times New Roman" w:cs="Times New Roman"/>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3.33</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86-90</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«жақсы»</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3</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81-85</w:t>
            </w: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2.67</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76-80</w:t>
            </w: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С+</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2.33</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71-75</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rPr>
            </w:pPr>
            <w:r w:rsidRPr="001377C3">
              <w:rPr>
                <w:rFonts w:ascii="Times New Roman" w:hAnsi="Times New Roman" w:cs="Times New Roman"/>
                <w:lang w:val="kk-KZ"/>
              </w:rPr>
              <w:t xml:space="preserve"> «қанағаттанарлық»</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С</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2</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en-US"/>
              </w:rPr>
              <w:t xml:space="preserve">  </w:t>
            </w:r>
            <w:r w:rsidRPr="001377C3">
              <w:rPr>
                <w:rFonts w:ascii="Times New Roman" w:hAnsi="Times New Roman" w:cs="Times New Roman"/>
                <w:lang w:val="kk-KZ"/>
              </w:rPr>
              <w:t>66-70</w:t>
            </w: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С- </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1.67</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61-65</w:t>
            </w: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kk-KZ"/>
              </w:rPr>
              <w:t xml:space="preserve">        F</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&lt;50</w:t>
            </w:r>
          </w:p>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w:t>
            </w:r>
            <w:r w:rsidRPr="001377C3">
              <w:rPr>
                <w:rFonts w:ascii="Times New Roman" w:hAnsi="Times New Roman" w:cs="Times New Roman"/>
                <w:lang w:val="kk-KZ"/>
              </w:rPr>
              <w:t xml:space="preserve"> </w:t>
            </w:r>
            <w:r w:rsidRPr="001377C3">
              <w:rPr>
                <w:rFonts w:ascii="Times New Roman" w:hAnsi="Times New Roman" w:cs="Times New Roman"/>
                <w:lang w:val="en-US"/>
              </w:rPr>
              <w:t>0-49</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«қанағаттанарлықсыз»</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kk-KZ"/>
              </w:rPr>
              <w:t xml:space="preserve">         I</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rPr>
            </w:pPr>
            <w:r w:rsidRPr="001377C3">
              <w:rPr>
                <w:rFonts w:ascii="Times New Roman" w:hAnsi="Times New Roman" w:cs="Times New Roman"/>
                <w:lang w:val="kk-KZ"/>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«пән аяқталмаған»</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W</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en-US"/>
              </w:rPr>
              <w:t xml:space="preserve"> </w:t>
            </w:r>
            <w:r w:rsidRPr="001377C3">
              <w:rPr>
                <w:rFonts w:ascii="Times New Roman" w:hAnsi="Times New Roman" w:cs="Times New Roman"/>
                <w:lang w:val="kk-KZ"/>
              </w:rPr>
              <w:t>«пәнн</w:t>
            </w:r>
            <w:r w:rsidRPr="001377C3">
              <w:rPr>
                <w:rFonts w:ascii="Times New Roman" w:hAnsi="Times New Roman" w:cs="Times New Roman"/>
                <w:lang w:val="en-US"/>
              </w:rPr>
              <w:t>e</w:t>
            </w:r>
            <w:r w:rsidRPr="001377C3">
              <w:rPr>
                <w:rFonts w:ascii="Times New Roman" w:hAnsi="Times New Roman" w:cs="Times New Roman"/>
                <w:lang w:val="kk-KZ"/>
              </w:rPr>
              <w:t>н бас тарту»</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w:t>
            </w:r>
            <w:r w:rsidRPr="001377C3">
              <w:rPr>
                <w:rFonts w:ascii="Times New Roman" w:hAnsi="Times New Roman" w:cs="Times New Roman"/>
                <w:lang w:val="kk-KZ"/>
              </w:rPr>
              <w:t xml:space="preserve">                        </w:t>
            </w:r>
            <w:r w:rsidRPr="001377C3">
              <w:rPr>
                <w:rFonts w:ascii="Times New Roman" w:hAnsi="Times New Roman" w:cs="Times New Roman"/>
                <w:lang w:val="en-US"/>
              </w:rPr>
              <w:lastRenderedPageBreak/>
              <w:t>AW</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lastRenderedPageBreak/>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xml:space="preserve"> «пәннен шығару»</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lastRenderedPageBreak/>
              <w:t xml:space="preserve">     AU</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«пән өткізілді»</w:t>
            </w:r>
          </w:p>
        </w:tc>
      </w:tr>
      <w:tr w:rsidR="001377C3" w:rsidRPr="001377C3" w:rsidTr="001377C3">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 xml:space="preserve">  P/NP</w:t>
            </w:r>
          </w:p>
        </w:tc>
        <w:tc>
          <w:tcPr>
            <w:tcW w:w="216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c>
          <w:tcPr>
            <w:tcW w:w="216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c>
          <w:tcPr>
            <w:tcW w:w="3523"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r>
      <w:tr w:rsidR="001377C3" w:rsidRPr="001377C3" w:rsidTr="001377C3">
        <w:trPr>
          <w:trHeight w:val="135"/>
        </w:trPr>
        <w:tc>
          <w:tcPr>
            <w:tcW w:w="172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en-US"/>
              </w:rPr>
            </w:pPr>
            <w:r w:rsidRPr="001377C3">
              <w:rPr>
                <w:rFonts w:ascii="Times New Roman" w:hAnsi="Times New Roman" w:cs="Times New Roman"/>
                <w:lang w:val="en-US"/>
              </w:rPr>
              <w:t>Pass/No pass</w:t>
            </w:r>
          </w:p>
        </w:tc>
        <w:tc>
          <w:tcPr>
            <w:tcW w:w="216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c>
          <w:tcPr>
            <w:tcW w:w="216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spacing w:after="0" w:line="240" w:lineRule="auto"/>
              <w:rPr>
                <w:rFonts w:ascii="Times New Roman" w:hAnsi="Times New Roman" w:cs="Times New Roman"/>
                <w:lang w:val="kk-KZ"/>
              </w:rPr>
            </w:pPr>
          </w:p>
        </w:tc>
        <w:tc>
          <w:tcPr>
            <w:tcW w:w="3523"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«есептелінді/есептелінбеді»</w:t>
            </w:r>
          </w:p>
        </w:tc>
      </w:tr>
    </w:tbl>
    <w:p w:rsidR="001377C3" w:rsidRPr="001377C3" w:rsidRDefault="001377C3" w:rsidP="001377C3">
      <w:pPr>
        <w:spacing w:after="0" w:line="240" w:lineRule="auto"/>
        <w:rPr>
          <w:rFonts w:ascii="Times New Roman" w:hAnsi="Times New Roman" w:cs="Times New Roman"/>
          <w:b/>
          <w:lang w:val="kk-KZ"/>
        </w:rPr>
      </w:pPr>
    </w:p>
    <w:p w:rsidR="001377C3" w:rsidRPr="001377C3" w:rsidRDefault="001377C3" w:rsidP="001377C3">
      <w:pPr>
        <w:spacing w:after="0" w:line="240" w:lineRule="auto"/>
        <w:ind w:firstLine="708"/>
        <w:rPr>
          <w:rFonts w:ascii="Times New Roman" w:hAnsi="Times New Roman" w:cs="Times New Roman"/>
          <w:b/>
          <w:lang w:val="kk-KZ"/>
        </w:rPr>
      </w:pPr>
      <w:r w:rsidRPr="001377C3">
        <w:rPr>
          <w:rFonts w:ascii="Times New Roman" w:hAnsi="Times New Roman" w:cs="Times New Roman"/>
          <w:b/>
          <w:lang w:val="kk-KZ"/>
        </w:rPr>
        <w:t>Семестр барысында студент жұмысын бағалаудағы ескерілетін жайттар:</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Сабаққа қатысу</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Практикалық сабақтарға белсенді және өнімді қатысу</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Негізгі және қосымша әдебиеттерді пайдалану</w:t>
      </w:r>
    </w:p>
    <w:p w:rsidR="001377C3" w:rsidRPr="001377C3" w:rsidRDefault="001377C3" w:rsidP="001377C3">
      <w:pPr>
        <w:spacing w:after="0" w:line="240" w:lineRule="auto"/>
        <w:rPr>
          <w:rFonts w:ascii="Times New Roman" w:hAnsi="Times New Roman" w:cs="Times New Roman"/>
          <w:b/>
          <w:lang w:val="kk-KZ"/>
        </w:rPr>
      </w:pPr>
      <w:r w:rsidRPr="001377C3">
        <w:rPr>
          <w:rFonts w:ascii="Times New Roman" w:hAnsi="Times New Roman" w:cs="Times New Roman"/>
          <w:lang w:val="kk-KZ"/>
        </w:rPr>
        <w:t>- Үй тапсырмасын орындау</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 СӨЖ тапсырмаларын орындау</w:t>
      </w:r>
    </w:p>
    <w:p w:rsidR="001377C3" w:rsidRPr="001377C3" w:rsidRDefault="001377C3" w:rsidP="001377C3">
      <w:pPr>
        <w:spacing w:after="0" w:line="240" w:lineRule="auto"/>
        <w:rPr>
          <w:rFonts w:ascii="Times New Roman" w:hAnsi="Times New Roman" w:cs="Times New Roman"/>
          <w:lang w:val="kk-KZ"/>
        </w:rPr>
      </w:pP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Берілген тапсырманың уақытында орындалуы( 3 СӨЖ тапсырмасын өз уақытында тапсырмағаны үшін AW бағасы қойылады)</w:t>
      </w:r>
    </w:p>
    <w:p w:rsidR="001377C3" w:rsidRPr="001377C3" w:rsidRDefault="001377C3" w:rsidP="001377C3">
      <w:pPr>
        <w:spacing w:after="0" w:line="240" w:lineRule="auto"/>
        <w:rPr>
          <w:rFonts w:ascii="Times New Roman" w:hAnsi="Times New Roman" w:cs="Times New Roman"/>
          <w:lang w:val="kk-KZ"/>
        </w:rPr>
      </w:pPr>
      <w:r w:rsidRPr="001377C3">
        <w:rPr>
          <w:rFonts w:ascii="Times New Roman" w:hAnsi="Times New Roman" w:cs="Times New Roman"/>
          <w:lang w:val="kk-KZ"/>
        </w:rPr>
        <w:t>Сабақтың 20% студент жіберген жағдайда ол сабаққа қатыстырылмай «F (Fail)» бағасы қойылады.</w:t>
      </w:r>
    </w:p>
    <w:p w:rsidR="001377C3" w:rsidRPr="001377C3" w:rsidRDefault="001377C3" w:rsidP="001377C3">
      <w:pPr>
        <w:spacing w:after="0" w:line="240" w:lineRule="auto"/>
        <w:ind w:firstLine="720"/>
        <w:jc w:val="both"/>
        <w:rPr>
          <w:rFonts w:ascii="Times New Roman" w:hAnsi="Times New Roman" w:cs="Times New Roman"/>
          <w:lang w:val="kk-KZ"/>
        </w:rPr>
      </w:pPr>
    </w:p>
    <w:p w:rsidR="001377C3" w:rsidRPr="001377C3" w:rsidRDefault="001377C3" w:rsidP="001377C3">
      <w:pPr>
        <w:spacing w:after="0" w:line="240" w:lineRule="auto"/>
        <w:rPr>
          <w:rFonts w:ascii="Times New Roman" w:hAnsi="Times New Roman" w:cs="Times New Roman"/>
          <w:lang w:val="kk-KZ"/>
        </w:rPr>
      </w:pPr>
    </w:p>
    <w:p w:rsidR="001377C3" w:rsidRPr="001377C3" w:rsidRDefault="001377C3" w:rsidP="001377C3">
      <w:pPr>
        <w:spacing w:after="0" w:line="240" w:lineRule="auto"/>
        <w:ind w:firstLine="340"/>
        <w:jc w:val="center"/>
        <w:rPr>
          <w:rFonts w:ascii="Times New Roman" w:hAnsi="Times New Roman" w:cs="Times New Roman"/>
          <w:sz w:val="20"/>
          <w:szCs w:val="20"/>
          <w:lang w:val="kk-KZ"/>
        </w:rPr>
      </w:pPr>
    </w:p>
    <w:p w:rsidR="001377C3" w:rsidRPr="001377C3" w:rsidRDefault="001377C3" w:rsidP="001377C3">
      <w:pPr>
        <w:spacing w:after="0" w:line="240" w:lineRule="auto"/>
        <w:rPr>
          <w:rFonts w:ascii="Times New Roman" w:hAnsi="Times New Roman" w:cs="Times New Roman"/>
          <w:sz w:val="20"/>
          <w:szCs w:val="20"/>
          <w:lang w:val="kk-KZ" w:eastAsia="ko-KR"/>
        </w:rPr>
      </w:pPr>
    </w:p>
    <w:p w:rsidR="001377C3" w:rsidRPr="001377C3" w:rsidRDefault="001377C3" w:rsidP="001377C3">
      <w:pPr>
        <w:spacing w:after="0" w:line="240" w:lineRule="auto"/>
        <w:jc w:val="center"/>
        <w:rPr>
          <w:rFonts w:ascii="Times New Roman" w:hAnsi="Times New Roman" w:cs="Times New Roman"/>
          <w:sz w:val="20"/>
          <w:szCs w:val="20"/>
          <w:lang w:val="kk-KZ" w:eastAsia="ko-KR"/>
        </w:rPr>
      </w:pPr>
    </w:p>
    <w:p w:rsidR="001377C3" w:rsidRPr="001377C3" w:rsidRDefault="001377C3" w:rsidP="001377C3">
      <w:pPr>
        <w:spacing w:after="0" w:line="240" w:lineRule="auto"/>
        <w:jc w:val="center"/>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КУРСТЫҢ АКАДЕМИЯЛЫҚ САЯСАТЫ</w:t>
      </w:r>
    </w:p>
    <w:p w:rsidR="001377C3" w:rsidRPr="001377C3" w:rsidRDefault="001377C3" w:rsidP="001377C3">
      <w:pPr>
        <w:spacing w:after="0" w:line="240" w:lineRule="auto"/>
        <w:jc w:val="center"/>
        <w:rPr>
          <w:rFonts w:ascii="Times New Roman" w:hAnsi="Times New Roman" w:cs="Times New Roman"/>
          <w:sz w:val="20"/>
          <w:szCs w:val="20"/>
          <w:lang w:val="kk-KZ" w:eastAsia="ko-KR"/>
        </w:rPr>
      </w:pPr>
    </w:p>
    <w:p w:rsidR="001377C3" w:rsidRPr="001377C3" w:rsidRDefault="001377C3" w:rsidP="001377C3">
      <w:pPr>
        <w:spacing w:after="0" w:line="240" w:lineRule="auto"/>
        <w:ind w:firstLine="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Жұмыстардың барлық түрлерін уақытында тапсыру керек</w:t>
      </w:r>
    </w:p>
    <w:p w:rsidR="001377C3" w:rsidRPr="001377C3" w:rsidRDefault="001377C3" w:rsidP="001377C3">
      <w:pPr>
        <w:spacing w:after="0" w:line="240" w:lineRule="auto"/>
        <w:ind w:firstLine="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Жұмыс түрлерін орындамаған студент емтиханға жіберілмейді</w:t>
      </w:r>
    </w:p>
    <w:p w:rsidR="001377C3" w:rsidRPr="001377C3" w:rsidRDefault="001377C3" w:rsidP="001377C3">
      <w:pPr>
        <w:spacing w:after="0" w:line="240" w:lineRule="auto"/>
        <w:ind w:firstLine="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Сабаққа кешікпеңіз және сабақ жібермеңіз</w:t>
      </w:r>
    </w:p>
    <w:p w:rsidR="001377C3" w:rsidRPr="001377C3" w:rsidRDefault="001377C3" w:rsidP="001377C3">
      <w:pPr>
        <w:spacing w:after="0" w:line="240" w:lineRule="auto"/>
        <w:ind w:left="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Сабақтар барысында толерантты, мәдениетті болыңыз, профессормен өзара сыйластықты сақтаңыз</w:t>
      </w:r>
    </w:p>
    <w:p w:rsidR="001377C3" w:rsidRPr="001377C3" w:rsidRDefault="001377C3" w:rsidP="001377C3">
      <w:pPr>
        <w:spacing w:after="0" w:line="240" w:lineRule="auto"/>
        <w:ind w:firstLine="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Плагиат қатаң жазаланады, «F» бағасы қойылады</w:t>
      </w:r>
    </w:p>
    <w:p w:rsidR="001377C3" w:rsidRPr="001377C3" w:rsidRDefault="001377C3" w:rsidP="001377C3">
      <w:pPr>
        <w:spacing w:after="0" w:line="240" w:lineRule="auto"/>
        <w:ind w:firstLine="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Емтихан кезінде көшіруге, электрондық құралдарды қолдануға болмайды</w:t>
      </w:r>
    </w:p>
    <w:p w:rsidR="001377C3" w:rsidRPr="001377C3" w:rsidRDefault="001377C3" w:rsidP="001377C3">
      <w:pPr>
        <w:spacing w:after="0" w:line="240" w:lineRule="auto"/>
        <w:ind w:firstLine="340"/>
        <w:jc w:val="both"/>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Қажетті көмек-кеңестерді профессордың офис-сағаттары кезінде алуға болады</w:t>
      </w:r>
    </w:p>
    <w:p w:rsidR="001377C3" w:rsidRPr="001377C3" w:rsidRDefault="001377C3" w:rsidP="001377C3">
      <w:pPr>
        <w:spacing w:after="0" w:line="240" w:lineRule="auto"/>
        <w:ind w:firstLine="340"/>
        <w:jc w:val="center"/>
        <w:rPr>
          <w:rFonts w:ascii="Times New Roman" w:hAnsi="Times New Roman" w:cs="Times New Roman"/>
          <w:sz w:val="20"/>
          <w:szCs w:val="20"/>
          <w:lang w:val="kk-KZ" w:eastAsia="ko-KR"/>
        </w:rPr>
      </w:pPr>
    </w:p>
    <w:tbl>
      <w:tblPr>
        <w:tblStyle w:val="ae"/>
        <w:tblW w:w="0" w:type="auto"/>
        <w:tblInd w:w="0" w:type="dxa"/>
        <w:tblLook w:val="01E0"/>
      </w:tblPr>
      <w:tblGrid>
        <w:gridCol w:w="1908"/>
        <w:gridCol w:w="1886"/>
        <w:gridCol w:w="1714"/>
        <w:gridCol w:w="3780"/>
      </w:tblGrid>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r w:rsidRPr="001377C3">
              <w:rPr>
                <w:lang w:val="kk-KZ"/>
              </w:rPr>
              <w:t>Әріптік жүйе бойынша баға</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r w:rsidRPr="001377C3">
              <w:rPr>
                <w:lang w:val="kk-KZ"/>
              </w:rPr>
              <w:t>Баллдардың цифрлық баламасы</w:t>
            </w: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kk-KZ"/>
              </w:rPr>
            </w:pPr>
            <w:r w:rsidRPr="001377C3">
              <w:t>%-</w:t>
            </w:r>
            <w:r w:rsidRPr="001377C3">
              <w:rPr>
                <w:lang w:val="kk-KZ"/>
              </w:rPr>
              <w:t>тік мазмұны</w:t>
            </w:r>
          </w:p>
          <w:p w:rsidR="001377C3" w:rsidRPr="001377C3" w:rsidRDefault="001377C3" w:rsidP="001377C3">
            <w:pPr>
              <w:tabs>
                <w:tab w:val="left" w:pos="5040"/>
              </w:tabs>
              <w:ind w:firstLine="340"/>
              <w:jc w:val="center"/>
            </w:pP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r w:rsidRPr="001377C3">
              <w:rPr>
                <w:lang w:val="kk-KZ"/>
              </w:rPr>
              <w:t>Дәстүрлі жүйе бойынша баға</w:t>
            </w: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А</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4</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96-100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Өте жақсы</w:t>
            </w:r>
            <w:r w:rsidRPr="001377C3">
              <w:t>»</w:t>
            </w: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А-</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3,67</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91-95</w:t>
            </w:r>
          </w:p>
        </w:tc>
        <w:tc>
          <w:tcPr>
            <w:tcW w:w="378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В+</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3,33</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86-90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Жақсы</w:t>
            </w:r>
            <w:r w:rsidRPr="001377C3">
              <w:t>»</w:t>
            </w: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В</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3</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81-85</w:t>
            </w:r>
          </w:p>
        </w:tc>
        <w:tc>
          <w:tcPr>
            <w:tcW w:w="378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В-</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2,67</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76-80</w:t>
            </w:r>
          </w:p>
        </w:tc>
        <w:tc>
          <w:tcPr>
            <w:tcW w:w="378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С+</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2,33</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71-75</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Қанағаттанарлық</w:t>
            </w:r>
            <w:r w:rsidRPr="001377C3">
              <w:t>»</w:t>
            </w: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С</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2</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66-70</w:t>
            </w:r>
          </w:p>
        </w:tc>
        <w:tc>
          <w:tcPr>
            <w:tcW w:w="378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r>
      <w:tr w:rsidR="001377C3" w:rsidRPr="001377C3" w:rsidTr="001377C3">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С-</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1,67</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61-65</w:t>
            </w:r>
          </w:p>
        </w:tc>
        <w:tc>
          <w:tcPr>
            <w:tcW w:w="3780"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r>
      <w:tr w:rsidR="001377C3" w:rsidRPr="001377C3" w:rsidTr="001377C3">
        <w:trPr>
          <w:trHeight w:val="323"/>
        </w:trPr>
        <w:tc>
          <w:tcPr>
            <w:tcW w:w="1908" w:type="dxa"/>
            <w:vMerge w:val="restart"/>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F</w:t>
            </w:r>
          </w:p>
        </w:tc>
        <w:tc>
          <w:tcPr>
            <w:tcW w:w="1886" w:type="dxa"/>
            <w:vMerge w:val="restart"/>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0</w:t>
            </w:r>
          </w:p>
        </w:tc>
        <w:tc>
          <w:tcPr>
            <w:tcW w:w="1714" w:type="dxa"/>
            <w:vMerge w:val="restart"/>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&lt;50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Қанағаттанғысыз</w:t>
            </w:r>
            <w:r w:rsidRPr="001377C3">
              <w:t>»</w:t>
            </w:r>
          </w:p>
        </w:tc>
      </w:tr>
      <w:tr w:rsidR="001377C3" w:rsidRPr="001377C3" w:rsidTr="001377C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77C3" w:rsidRPr="001377C3" w:rsidRDefault="001377C3" w:rsidP="001377C3">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77C3" w:rsidRPr="001377C3" w:rsidRDefault="001377C3" w:rsidP="001377C3">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77C3" w:rsidRPr="001377C3" w:rsidRDefault="001377C3" w:rsidP="001377C3">
            <w:pPr>
              <w:rPr>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өтпейтін баға</w:t>
            </w:r>
            <w:r w:rsidRPr="001377C3">
              <w:t>)</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rPr>
                <w:lang w:val="en-US"/>
              </w:rPr>
              <w:t>I</w:t>
            </w:r>
          </w:p>
          <w:p w:rsidR="001377C3" w:rsidRPr="001377C3" w:rsidRDefault="001377C3" w:rsidP="001377C3">
            <w:pPr>
              <w:tabs>
                <w:tab w:val="left" w:pos="5040"/>
              </w:tabs>
              <w:ind w:firstLine="340"/>
              <w:jc w:val="center"/>
              <w:rPr>
                <w:lang w:val="en-US"/>
              </w:rPr>
            </w:pPr>
            <w:r w:rsidRPr="001377C3">
              <w:rPr>
                <w:lang w:val="en-US"/>
              </w:rPr>
              <w:t>(Incomplete)</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0</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r w:rsidRPr="001377C3">
              <w:t>«</w:t>
            </w:r>
            <w:proofErr w:type="gramStart"/>
            <w:r w:rsidRPr="001377C3">
              <w:rPr>
                <w:lang w:val="kk-KZ"/>
              </w:rPr>
              <w:t>П</w:t>
            </w:r>
            <w:proofErr w:type="gramEnd"/>
            <w:r w:rsidRPr="001377C3">
              <w:rPr>
                <w:lang w:val="kk-KZ"/>
              </w:rPr>
              <w:t>ән аяқталмаған</w:t>
            </w:r>
            <w:r w:rsidRPr="001377C3">
              <w:t>»</w:t>
            </w:r>
          </w:p>
          <w:p w:rsidR="001377C3" w:rsidRPr="001377C3" w:rsidRDefault="001377C3" w:rsidP="001377C3">
            <w:pPr>
              <w:tabs>
                <w:tab w:val="left" w:pos="5040"/>
              </w:tabs>
              <w:ind w:firstLine="340"/>
              <w:jc w:val="center"/>
            </w:pPr>
            <w:r w:rsidRPr="001377C3">
              <w:t>(</w:t>
            </w:r>
            <w:r w:rsidRPr="001377C3">
              <w:rPr>
                <w:lang w:val="en-US"/>
              </w:rPr>
              <w:t>GPA</w:t>
            </w:r>
            <w:r w:rsidRPr="001377C3">
              <w:rPr>
                <w:lang w:val="kk-KZ"/>
              </w:rPr>
              <w:t>-ге есептелмейді</w:t>
            </w:r>
            <w:r w:rsidRPr="001377C3">
              <w:t>)</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rPr>
                <w:lang w:val="en-US"/>
              </w:rPr>
              <w:t>P</w:t>
            </w:r>
          </w:p>
          <w:p w:rsidR="001377C3" w:rsidRPr="001377C3" w:rsidRDefault="001377C3" w:rsidP="001377C3">
            <w:pPr>
              <w:tabs>
                <w:tab w:val="left" w:pos="5040"/>
              </w:tabs>
              <w:ind w:firstLine="340"/>
              <w:jc w:val="center"/>
            </w:pPr>
            <w:r w:rsidRPr="001377C3">
              <w:rPr>
                <w:lang w:val="en-US"/>
              </w:rPr>
              <w:t>(Pass)</w:t>
            </w:r>
          </w:p>
        </w:tc>
        <w:tc>
          <w:tcPr>
            <w:tcW w:w="1886"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Есептеледі</w:t>
            </w:r>
            <w:r w:rsidRPr="001377C3">
              <w:t>»</w:t>
            </w:r>
          </w:p>
          <w:p w:rsidR="001377C3" w:rsidRPr="001377C3" w:rsidRDefault="001377C3" w:rsidP="001377C3">
            <w:pPr>
              <w:tabs>
                <w:tab w:val="left" w:pos="5040"/>
              </w:tabs>
              <w:ind w:firstLine="340"/>
              <w:jc w:val="center"/>
              <w:rPr>
                <w:lang w:val="kk-KZ"/>
              </w:rPr>
            </w:pPr>
            <w:proofErr w:type="gramStart"/>
            <w:r w:rsidRPr="001377C3">
              <w:t>(</w:t>
            </w:r>
            <w:r w:rsidRPr="001377C3">
              <w:rPr>
                <w:lang w:val="en-US"/>
              </w:rPr>
              <w:t>GPA</w:t>
            </w:r>
            <w:r w:rsidRPr="001377C3">
              <w:rPr>
                <w:lang w:val="kk-KZ"/>
              </w:rPr>
              <w:t>-ге есептелмейді</w:t>
            </w:r>
            <w:proofErr w:type="gramEnd"/>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rPr>
                <w:lang w:val="en-US"/>
              </w:rPr>
              <w:t>NP</w:t>
            </w:r>
          </w:p>
          <w:p w:rsidR="001377C3" w:rsidRPr="001377C3" w:rsidRDefault="001377C3" w:rsidP="001377C3">
            <w:pPr>
              <w:tabs>
                <w:tab w:val="left" w:pos="5040"/>
              </w:tabs>
              <w:ind w:firstLine="340"/>
              <w:jc w:val="center"/>
            </w:pPr>
            <w:r w:rsidRPr="001377C3">
              <w:rPr>
                <w:lang w:val="en-US"/>
              </w:rPr>
              <w:t>(No pass)</w:t>
            </w:r>
          </w:p>
        </w:tc>
        <w:tc>
          <w:tcPr>
            <w:tcW w:w="1886"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r w:rsidRPr="001377C3">
              <w:rPr>
                <w:lang w:val="kk-KZ"/>
              </w:rPr>
              <w:t>Есептелмейді</w:t>
            </w:r>
            <w:r w:rsidRPr="001377C3">
              <w:t>»</w:t>
            </w:r>
          </w:p>
          <w:p w:rsidR="001377C3" w:rsidRPr="001377C3" w:rsidRDefault="001377C3" w:rsidP="001377C3">
            <w:pPr>
              <w:tabs>
                <w:tab w:val="left" w:pos="5040"/>
              </w:tabs>
              <w:ind w:firstLine="340"/>
              <w:jc w:val="center"/>
            </w:pPr>
            <w:r w:rsidRPr="001377C3">
              <w:t>(</w:t>
            </w:r>
            <w:r w:rsidRPr="001377C3">
              <w:rPr>
                <w:lang w:val="en-US"/>
              </w:rPr>
              <w:t>GPA</w:t>
            </w:r>
            <w:r w:rsidRPr="001377C3">
              <w:rPr>
                <w:lang w:val="kk-KZ"/>
              </w:rPr>
              <w:t>-ге есептелмейді</w:t>
            </w:r>
            <w:r w:rsidRPr="001377C3">
              <w:t>)</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rPr>
                <w:lang w:val="en-US"/>
              </w:rPr>
              <w:t>W</w:t>
            </w:r>
          </w:p>
          <w:p w:rsidR="001377C3" w:rsidRPr="001377C3" w:rsidRDefault="001377C3" w:rsidP="001377C3">
            <w:pPr>
              <w:tabs>
                <w:tab w:val="left" w:pos="5040"/>
              </w:tabs>
              <w:ind w:firstLine="340"/>
              <w:jc w:val="center"/>
              <w:rPr>
                <w:lang w:val="en-US"/>
              </w:rPr>
            </w:pPr>
            <w:r w:rsidRPr="001377C3">
              <w:rPr>
                <w:lang w:val="en-US"/>
              </w:rPr>
              <w:t>(Withdrawal)</w:t>
            </w:r>
          </w:p>
        </w:tc>
        <w:tc>
          <w:tcPr>
            <w:tcW w:w="1886"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en-US"/>
              </w:rPr>
            </w:pP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w:t>
            </w:r>
            <w:r w:rsidRPr="001377C3">
              <w:rPr>
                <w:lang w:val="kk-KZ"/>
              </w:rPr>
              <w:t>Пәннен бас тарту</w:t>
            </w:r>
            <w:r w:rsidRPr="001377C3">
              <w:rPr>
                <w:lang w:val="en-US"/>
              </w:rPr>
              <w:t>»</w:t>
            </w:r>
          </w:p>
          <w:p w:rsidR="001377C3" w:rsidRPr="001377C3" w:rsidRDefault="001377C3" w:rsidP="001377C3">
            <w:pPr>
              <w:tabs>
                <w:tab w:val="left" w:pos="5040"/>
              </w:tabs>
              <w:ind w:firstLine="340"/>
              <w:jc w:val="center"/>
              <w:rPr>
                <w:lang w:val="en-US"/>
              </w:rPr>
            </w:pPr>
            <w:r w:rsidRPr="001377C3">
              <w:rPr>
                <w:lang w:val="en-US"/>
              </w:rPr>
              <w:t>(GPA</w:t>
            </w:r>
            <w:r w:rsidRPr="001377C3">
              <w:rPr>
                <w:lang w:val="kk-KZ"/>
              </w:rPr>
              <w:t>-ге есептелмейді</w:t>
            </w:r>
            <w:r w:rsidRPr="001377C3">
              <w:rPr>
                <w:lang w:val="en-US"/>
              </w:rPr>
              <w:t>)</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t>А</w:t>
            </w:r>
            <w:proofErr w:type="gramStart"/>
            <w:r w:rsidRPr="001377C3">
              <w:rPr>
                <w:lang w:val="en-US"/>
              </w:rPr>
              <w:t>W</w:t>
            </w:r>
            <w:proofErr w:type="gramEnd"/>
          </w:p>
          <w:p w:rsidR="001377C3" w:rsidRPr="001377C3" w:rsidRDefault="001377C3" w:rsidP="001377C3">
            <w:pPr>
              <w:tabs>
                <w:tab w:val="left" w:pos="5040"/>
              </w:tabs>
              <w:ind w:firstLine="340"/>
              <w:jc w:val="center"/>
              <w:rPr>
                <w:lang w:val="kk-KZ"/>
              </w:rPr>
            </w:pPr>
            <w:r w:rsidRPr="001377C3">
              <w:rPr>
                <w:lang w:val="en-US"/>
              </w:rPr>
              <w:t xml:space="preserve">(Academic Withdrawal) </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0</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w:t>
            </w:r>
            <w:proofErr w:type="gramStart"/>
            <w:r w:rsidRPr="001377C3">
              <w:rPr>
                <w:lang w:val="kk-KZ"/>
              </w:rPr>
              <w:t>П</w:t>
            </w:r>
            <w:proofErr w:type="gramEnd"/>
            <w:r w:rsidRPr="001377C3">
              <w:rPr>
                <w:lang w:val="kk-KZ"/>
              </w:rPr>
              <w:t>әннен шығарылған</w:t>
            </w:r>
            <w:r w:rsidRPr="001377C3">
              <w:t>»</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AU</w:t>
            </w:r>
          </w:p>
          <w:p w:rsidR="001377C3" w:rsidRPr="001377C3" w:rsidRDefault="001377C3" w:rsidP="001377C3">
            <w:pPr>
              <w:tabs>
                <w:tab w:val="left" w:pos="5040"/>
              </w:tabs>
              <w:ind w:firstLine="340"/>
              <w:jc w:val="center"/>
            </w:pPr>
            <w:r w:rsidRPr="001377C3">
              <w:rPr>
                <w:lang w:val="en-US"/>
              </w:rPr>
              <w:t>(</w:t>
            </w:r>
            <w:r w:rsidRPr="001377C3">
              <w:t>Аудит)</w:t>
            </w:r>
          </w:p>
        </w:tc>
        <w:tc>
          <w:tcPr>
            <w:tcW w:w="1886"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0</w:t>
            </w:r>
          </w:p>
        </w:tc>
        <w:tc>
          <w:tcPr>
            <w:tcW w:w="1714"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en-US"/>
              </w:rPr>
            </w:pPr>
            <w:r w:rsidRPr="001377C3">
              <w:rPr>
                <w:lang w:val="en-US"/>
              </w:rPr>
              <w:t>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r w:rsidRPr="001377C3">
              <w:rPr>
                <w:lang w:val="en-US"/>
              </w:rPr>
              <w:t>«</w:t>
            </w:r>
            <w:r w:rsidRPr="001377C3">
              <w:rPr>
                <w:lang w:val="kk-KZ"/>
              </w:rPr>
              <w:t>Пән тыңдалды»</w:t>
            </w:r>
          </w:p>
          <w:p w:rsidR="001377C3" w:rsidRPr="001377C3" w:rsidRDefault="001377C3" w:rsidP="001377C3">
            <w:pPr>
              <w:tabs>
                <w:tab w:val="left" w:pos="5040"/>
              </w:tabs>
              <w:ind w:firstLine="340"/>
              <w:jc w:val="center"/>
              <w:rPr>
                <w:lang w:val="en-US"/>
              </w:rPr>
            </w:pPr>
            <w:r w:rsidRPr="001377C3">
              <w:rPr>
                <w:lang w:val="en-US"/>
              </w:rPr>
              <w:t>(GPA</w:t>
            </w:r>
            <w:r w:rsidRPr="001377C3">
              <w:rPr>
                <w:lang w:val="kk-KZ"/>
              </w:rPr>
              <w:t>-ге есептелмейді</w:t>
            </w:r>
            <w:r w:rsidRPr="001377C3">
              <w:rPr>
                <w:lang w:val="en-US"/>
              </w:rPr>
              <w:t>)</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proofErr w:type="spellStart"/>
            <w:r w:rsidRPr="001377C3">
              <w:t>Атт</w:t>
            </w:r>
            <w:proofErr w:type="spellEnd"/>
          </w:p>
        </w:tc>
        <w:tc>
          <w:tcPr>
            <w:tcW w:w="1886"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en-US"/>
              </w:rPr>
            </w:pP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rPr>
                <w:lang w:val="kk-KZ"/>
              </w:rPr>
            </w:pPr>
          </w:p>
          <w:p w:rsidR="001377C3" w:rsidRPr="001377C3" w:rsidRDefault="001377C3" w:rsidP="001377C3">
            <w:pPr>
              <w:tabs>
                <w:tab w:val="left" w:pos="5040"/>
              </w:tabs>
              <w:ind w:firstLine="340"/>
              <w:jc w:val="center"/>
            </w:pPr>
            <w:r w:rsidRPr="001377C3">
              <w:t>50-100</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proofErr w:type="spellStart"/>
            <w:r w:rsidRPr="001377C3">
              <w:t>Аттест</w:t>
            </w:r>
            <w:proofErr w:type="spellEnd"/>
            <w:r w:rsidRPr="001377C3">
              <w:rPr>
                <w:lang w:val="kk-KZ"/>
              </w:rPr>
              <w:t>атталған</w:t>
            </w:r>
          </w:p>
        </w:tc>
      </w:tr>
      <w:tr w:rsidR="001377C3" w:rsidRPr="001377C3" w:rsidTr="001377C3">
        <w:trPr>
          <w:trHeight w:val="322"/>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t xml:space="preserve">Не </w:t>
            </w:r>
            <w:proofErr w:type="spellStart"/>
            <w:r w:rsidRPr="001377C3">
              <w:t>атт</w:t>
            </w:r>
            <w:proofErr w:type="spellEnd"/>
          </w:p>
        </w:tc>
        <w:tc>
          <w:tcPr>
            <w:tcW w:w="1886"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en-US"/>
              </w:rPr>
            </w:pP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kk-KZ"/>
              </w:rPr>
            </w:pPr>
          </w:p>
          <w:p w:rsidR="001377C3" w:rsidRPr="001377C3" w:rsidRDefault="001377C3" w:rsidP="001377C3">
            <w:pPr>
              <w:tabs>
                <w:tab w:val="left" w:pos="5040"/>
              </w:tabs>
              <w:ind w:firstLine="340"/>
              <w:jc w:val="center"/>
            </w:pPr>
            <w:r w:rsidRPr="001377C3">
              <w:lastRenderedPageBreak/>
              <w:t>0-49</w:t>
            </w: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proofErr w:type="spellStart"/>
            <w:r w:rsidRPr="001377C3">
              <w:lastRenderedPageBreak/>
              <w:t>Аттест</w:t>
            </w:r>
            <w:proofErr w:type="spellEnd"/>
            <w:r w:rsidRPr="001377C3">
              <w:rPr>
                <w:lang w:val="kk-KZ"/>
              </w:rPr>
              <w:t xml:space="preserve">атталмаған </w:t>
            </w:r>
          </w:p>
        </w:tc>
      </w:tr>
      <w:tr w:rsidR="001377C3" w:rsidRPr="001377C3" w:rsidTr="001377C3">
        <w:trPr>
          <w:trHeight w:val="323"/>
        </w:trPr>
        <w:tc>
          <w:tcPr>
            <w:tcW w:w="1908"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pPr>
            <w:r w:rsidRPr="001377C3">
              <w:rPr>
                <w:lang w:val="en-US"/>
              </w:rPr>
              <w:lastRenderedPageBreak/>
              <w:t>R (Retake)</w:t>
            </w:r>
            <w:r w:rsidRPr="001377C3">
              <w:rPr>
                <w:lang w:val="kk-KZ"/>
              </w:rPr>
              <w:t xml:space="preserve"> </w:t>
            </w:r>
          </w:p>
        </w:tc>
        <w:tc>
          <w:tcPr>
            <w:tcW w:w="1886"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pPr>
          </w:p>
        </w:tc>
        <w:tc>
          <w:tcPr>
            <w:tcW w:w="1714" w:type="dxa"/>
            <w:tcBorders>
              <w:top w:val="single" w:sz="4" w:space="0" w:color="auto"/>
              <w:left w:val="single" w:sz="4" w:space="0" w:color="auto"/>
              <w:bottom w:val="single" w:sz="4" w:space="0" w:color="auto"/>
              <w:right w:val="single" w:sz="4" w:space="0" w:color="auto"/>
            </w:tcBorders>
          </w:tcPr>
          <w:p w:rsidR="001377C3" w:rsidRPr="001377C3" w:rsidRDefault="001377C3" w:rsidP="001377C3">
            <w:pPr>
              <w:tabs>
                <w:tab w:val="left" w:pos="5040"/>
              </w:tabs>
              <w:ind w:firstLine="340"/>
              <w:jc w:val="center"/>
              <w:rPr>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377C3" w:rsidRPr="001377C3" w:rsidRDefault="001377C3" w:rsidP="001377C3">
            <w:pPr>
              <w:tabs>
                <w:tab w:val="left" w:pos="5040"/>
              </w:tabs>
              <w:ind w:firstLine="340"/>
              <w:jc w:val="center"/>
              <w:rPr>
                <w:lang w:val="kk-KZ"/>
              </w:rPr>
            </w:pPr>
            <w:r w:rsidRPr="001377C3">
              <w:rPr>
                <w:lang w:val="kk-KZ"/>
              </w:rPr>
              <w:t>Пән қайта оқылады</w:t>
            </w:r>
          </w:p>
        </w:tc>
      </w:tr>
    </w:tbl>
    <w:p w:rsidR="001377C3" w:rsidRPr="001377C3" w:rsidRDefault="001377C3" w:rsidP="001377C3">
      <w:pPr>
        <w:spacing w:after="0" w:line="240" w:lineRule="auto"/>
        <w:ind w:firstLine="340"/>
        <w:rPr>
          <w:rFonts w:ascii="Times New Roman" w:hAnsi="Times New Roman" w:cs="Times New Roman"/>
          <w:sz w:val="20"/>
          <w:szCs w:val="20"/>
          <w:lang w:eastAsia="ko-KR"/>
        </w:rPr>
      </w:pPr>
    </w:p>
    <w:p w:rsidR="001377C3" w:rsidRPr="001377C3" w:rsidRDefault="001377C3" w:rsidP="001377C3">
      <w:pPr>
        <w:spacing w:after="0" w:line="240" w:lineRule="auto"/>
        <w:ind w:firstLine="340"/>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Кафедра мәжілісінде талқыланып, бекітілді</w:t>
      </w:r>
    </w:p>
    <w:p w:rsidR="001377C3" w:rsidRPr="001377C3" w:rsidRDefault="001377C3" w:rsidP="001377C3">
      <w:pPr>
        <w:spacing w:after="0" w:line="240" w:lineRule="auto"/>
        <w:ind w:firstLine="340"/>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Хаттама</w:t>
      </w:r>
      <w:r w:rsidRPr="001377C3">
        <w:rPr>
          <w:rFonts w:ascii="Times New Roman" w:hAnsi="Times New Roman" w:cs="Times New Roman"/>
          <w:sz w:val="20"/>
          <w:szCs w:val="20"/>
          <w:lang w:eastAsia="ko-KR"/>
        </w:rPr>
        <w:t xml:space="preserve"> № </w:t>
      </w:r>
      <w:r w:rsidRPr="001377C3">
        <w:rPr>
          <w:rFonts w:ascii="Times New Roman" w:hAnsi="Times New Roman" w:cs="Times New Roman"/>
          <w:sz w:val="20"/>
          <w:szCs w:val="20"/>
          <w:lang w:val="kk-KZ" w:eastAsia="ko-KR"/>
        </w:rPr>
        <w:t xml:space="preserve">35,   6  мамыр </w:t>
      </w:r>
      <w:r w:rsidRPr="001377C3">
        <w:rPr>
          <w:rFonts w:ascii="Times New Roman" w:hAnsi="Times New Roman" w:cs="Times New Roman"/>
          <w:sz w:val="20"/>
          <w:szCs w:val="20"/>
          <w:lang w:eastAsia="ko-KR"/>
        </w:rPr>
        <w:t xml:space="preserve"> 201</w:t>
      </w:r>
      <w:r w:rsidRPr="001377C3">
        <w:rPr>
          <w:rFonts w:ascii="Times New Roman" w:hAnsi="Times New Roman" w:cs="Times New Roman"/>
          <w:sz w:val="20"/>
          <w:szCs w:val="20"/>
          <w:lang w:val="kk-KZ" w:eastAsia="ko-KR"/>
        </w:rPr>
        <w:t>4 ж.</w:t>
      </w:r>
    </w:p>
    <w:p w:rsidR="001377C3" w:rsidRPr="001377C3" w:rsidRDefault="001377C3" w:rsidP="001377C3">
      <w:pPr>
        <w:spacing w:after="0" w:line="240" w:lineRule="auto"/>
        <w:ind w:firstLine="340"/>
        <w:rPr>
          <w:rFonts w:ascii="Times New Roman" w:hAnsi="Times New Roman" w:cs="Times New Roman"/>
          <w:sz w:val="20"/>
          <w:szCs w:val="20"/>
          <w:lang w:val="kk-KZ" w:eastAsia="ko-KR"/>
        </w:rPr>
      </w:pPr>
    </w:p>
    <w:p w:rsidR="001377C3" w:rsidRPr="001377C3" w:rsidRDefault="001377C3" w:rsidP="001377C3">
      <w:pPr>
        <w:spacing w:after="0" w:line="240" w:lineRule="auto"/>
        <w:ind w:firstLine="340"/>
        <w:rPr>
          <w:rFonts w:ascii="Times New Roman" w:hAnsi="Times New Roman" w:cs="Times New Roman"/>
          <w:sz w:val="20"/>
          <w:szCs w:val="20"/>
          <w:lang w:eastAsia="ko-KR"/>
        </w:rPr>
      </w:pPr>
      <w:r w:rsidRPr="001377C3">
        <w:rPr>
          <w:rFonts w:ascii="Times New Roman" w:hAnsi="Times New Roman" w:cs="Times New Roman"/>
          <w:sz w:val="20"/>
          <w:szCs w:val="20"/>
          <w:lang w:val="kk-KZ" w:eastAsia="ko-KR"/>
        </w:rPr>
        <w:t>Кафедра меңгерушісі                                                                                    Нұрышева Г</w:t>
      </w:r>
      <w:r w:rsidRPr="001377C3">
        <w:rPr>
          <w:rFonts w:ascii="Times New Roman" w:hAnsi="Times New Roman" w:cs="Times New Roman"/>
          <w:sz w:val="20"/>
          <w:szCs w:val="20"/>
          <w:lang w:eastAsia="ko-KR"/>
        </w:rPr>
        <w:t>.Ж.</w:t>
      </w:r>
    </w:p>
    <w:p w:rsidR="001377C3" w:rsidRPr="001377C3" w:rsidRDefault="001377C3" w:rsidP="001377C3">
      <w:pPr>
        <w:spacing w:after="0" w:line="240" w:lineRule="auto"/>
        <w:ind w:firstLine="340"/>
        <w:rPr>
          <w:rFonts w:ascii="Times New Roman" w:hAnsi="Times New Roman" w:cs="Times New Roman"/>
          <w:sz w:val="20"/>
          <w:szCs w:val="20"/>
          <w:lang w:val="kk-KZ" w:eastAsia="ko-KR"/>
        </w:rPr>
      </w:pPr>
    </w:p>
    <w:p w:rsidR="001377C3" w:rsidRPr="001377C3" w:rsidRDefault="001377C3" w:rsidP="001377C3">
      <w:pPr>
        <w:spacing w:after="0" w:line="240" w:lineRule="auto"/>
        <w:ind w:firstLine="340"/>
        <w:rPr>
          <w:rFonts w:ascii="Times New Roman" w:hAnsi="Times New Roman" w:cs="Times New Roman"/>
          <w:sz w:val="20"/>
          <w:szCs w:val="20"/>
          <w:lang w:val="kk-KZ" w:eastAsia="ko-KR"/>
        </w:rPr>
      </w:pPr>
      <w:r w:rsidRPr="001377C3">
        <w:rPr>
          <w:rFonts w:ascii="Times New Roman" w:hAnsi="Times New Roman" w:cs="Times New Roman"/>
          <w:sz w:val="20"/>
          <w:szCs w:val="20"/>
          <w:lang w:val="kk-KZ" w:eastAsia="ko-KR"/>
        </w:rPr>
        <w:t xml:space="preserve">Оқытушы </w:t>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r>
      <w:r w:rsidRPr="001377C3">
        <w:rPr>
          <w:rFonts w:ascii="Times New Roman" w:hAnsi="Times New Roman" w:cs="Times New Roman"/>
          <w:sz w:val="20"/>
          <w:szCs w:val="20"/>
          <w:lang w:val="kk-KZ" w:eastAsia="ko-KR"/>
        </w:rPr>
        <w:tab/>
        <w:t>Аташ Б.М.</w:t>
      </w:r>
    </w:p>
    <w:p w:rsidR="001377C3" w:rsidRDefault="001377C3" w:rsidP="001377C3">
      <w:pPr>
        <w:spacing w:after="0" w:line="240" w:lineRule="auto"/>
        <w:rPr>
          <w:rFonts w:ascii="Times New Roman" w:hAnsi="Times New Roman"/>
          <w:sz w:val="20"/>
          <w:szCs w:val="20"/>
          <w:lang w:val="kk-KZ"/>
        </w:rPr>
      </w:pPr>
    </w:p>
    <w:p w:rsidR="001377C3" w:rsidRDefault="001377C3" w:rsidP="001377C3">
      <w:pPr>
        <w:spacing w:after="0" w:line="240" w:lineRule="auto"/>
        <w:ind w:firstLine="340"/>
        <w:jc w:val="center"/>
        <w:rPr>
          <w:rFonts w:ascii="Times New Roman" w:hAnsi="Times New Roman"/>
          <w:b/>
          <w:sz w:val="20"/>
          <w:szCs w:val="20"/>
          <w:lang w:val="kk-KZ"/>
        </w:rPr>
      </w:pPr>
    </w:p>
    <w:p w:rsidR="001377C3" w:rsidRDefault="001377C3" w:rsidP="001377C3">
      <w:pPr>
        <w:spacing w:after="0" w:line="240" w:lineRule="auto"/>
        <w:ind w:firstLine="340"/>
        <w:jc w:val="center"/>
        <w:rPr>
          <w:rFonts w:ascii="Times New Roman" w:hAnsi="Times New Roman"/>
          <w:b/>
          <w:sz w:val="20"/>
          <w:szCs w:val="20"/>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Pr>
        <w:spacing w:after="0" w:line="240" w:lineRule="auto"/>
        <w:rPr>
          <w:rFonts w:ascii="Times New Roman" w:hAnsi="Times New Roman" w:cs="Times New Roman"/>
          <w:b/>
          <w:sz w:val="28"/>
          <w:szCs w:val="28"/>
          <w:lang w:val="kk-KZ"/>
        </w:rPr>
      </w:pPr>
    </w:p>
    <w:p w:rsidR="001377C3" w:rsidRDefault="001377C3" w:rsidP="001377C3"/>
    <w:p w:rsidR="001377C3" w:rsidRDefault="001377C3" w:rsidP="001377C3">
      <w:pPr>
        <w:rPr>
          <w:lang w:val="kk-KZ"/>
        </w:rPr>
      </w:pPr>
    </w:p>
    <w:p w:rsidR="001377C3" w:rsidRDefault="001377C3" w:rsidP="001377C3">
      <w:pPr>
        <w:rPr>
          <w:lang w:val="kk-KZ"/>
        </w:rPr>
      </w:pPr>
    </w:p>
    <w:p w:rsidR="00F47278" w:rsidRPr="001377C3" w:rsidRDefault="00F47278" w:rsidP="00F47278">
      <w:pPr>
        <w:rPr>
          <w:lang w:val="en-US"/>
        </w:rPr>
      </w:pPr>
    </w:p>
    <w:p w:rsidR="001E60DB" w:rsidRDefault="001E60DB"/>
    <w:sectPr w:rsidR="001E6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ltica KK EK">
    <w:altName w:val="Impac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1943"/>
    <w:multiLevelType w:val="hybridMultilevel"/>
    <w:tmpl w:val="92EA7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BFE32A5"/>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F47278"/>
    <w:rsid w:val="001377C3"/>
    <w:rsid w:val="001E60DB"/>
    <w:rsid w:val="00F47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7278"/>
    <w:pPr>
      <w:keepNext/>
      <w:spacing w:before="240" w:after="60" w:line="240" w:lineRule="auto"/>
      <w:outlineLvl w:val="0"/>
    </w:pPr>
    <w:rPr>
      <w:rFonts w:ascii="Arial" w:eastAsia="Times New Roman" w:hAnsi="Arial" w:cs="Times New Roman"/>
      <w:b/>
      <w:bCs/>
      <w:kern w:val="32"/>
      <w:sz w:val="32"/>
      <w:szCs w:val="32"/>
      <w:lang w:val="en-US" w:eastAsia="en-US"/>
    </w:rPr>
  </w:style>
  <w:style w:type="paragraph" w:styleId="2">
    <w:name w:val="heading 2"/>
    <w:basedOn w:val="a"/>
    <w:next w:val="a"/>
    <w:link w:val="20"/>
    <w:semiHidden/>
    <w:unhideWhenUsed/>
    <w:qFormat/>
    <w:rsid w:val="00F47278"/>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278"/>
    <w:rPr>
      <w:rFonts w:ascii="Arial" w:eastAsia="Times New Roman" w:hAnsi="Arial" w:cs="Times New Roman"/>
      <w:b/>
      <w:bCs/>
      <w:kern w:val="32"/>
      <w:sz w:val="32"/>
      <w:szCs w:val="32"/>
      <w:lang w:val="en-US" w:eastAsia="en-US"/>
    </w:rPr>
  </w:style>
  <w:style w:type="character" w:customStyle="1" w:styleId="20">
    <w:name w:val="Заголовок 2 Знак"/>
    <w:basedOn w:val="a0"/>
    <w:link w:val="2"/>
    <w:semiHidden/>
    <w:rsid w:val="00F47278"/>
    <w:rPr>
      <w:rFonts w:ascii="Arial" w:eastAsia="Times New Roman" w:hAnsi="Arial" w:cs="Arial"/>
      <w:b/>
      <w:bCs/>
      <w:i/>
      <w:iCs/>
      <w:sz w:val="28"/>
      <w:szCs w:val="28"/>
    </w:rPr>
  </w:style>
  <w:style w:type="character" w:styleId="a3">
    <w:name w:val="Hyperlink"/>
    <w:basedOn w:val="a0"/>
    <w:semiHidden/>
    <w:unhideWhenUsed/>
    <w:rsid w:val="00F47278"/>
    <w:rPr>
      <w:color w:val="0000FF"/>
      <w:u w:val="single"/>
    </w:rPr>
  </w:style>
  <w:style w:type="character" w:styleId="a4">
    <w:name w:val="FollowedHyperlink"/>
    <w:basedOn w:val="a0"/>
    <w:uiPriority w:val="99"/>
    <w:semiHidden/>
    <w:unhideWhenUsed/>
    <w:rsid w:val="00F47278"/>
    <w:rPr>
      <w:color w:val="800080" w:themeColor="followedHyperlink"/>
      <w:u w:val="single"/>
    </w:rPr>
  </w:style>
  <w:style w:type="paragraph" w:styleId="HTML">
    <w:name w:val="HTML Preformatted"/>
    <w:basedOn w:val="a"/>
    <w:link w:val="HTML0"/>
    <w:semiHidden/>
    <w:unhideWhenUsed/>
    <w:rsid w:val="00F47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80"/>
      <w:sz w:val="20"/>
      <w:szCs w:val="20"/>
    </w:rPr>
  </w:style>
  <w:style w:type="character" w:customStyle="1" w:styleId="HTML0">
    <w:name w:val="Стандартный HTML Знак"/>
    <w:basedOn w:val="a0"/>
    <w:link w:val="HTML"/>
    <w:semiHidden/>
    <w:rsid w:val="00F47278"/>
    <w:rPr>
      <w:rFonts w:ascii="Courier New" w:eastAsia="Times New Roman" w:hAnsi="Courier New" w:cs="Courier New"/>
      <w:color w:val="000080"/>
      <w:sz w:val="20"/>
      <w:szCs w:val="20"/>
    </w:rPr>
  </w:style>
  <w:style w:type="character" w:customStyle="1" w:styleId="a5">
    <w:name w:val="Обычный (веб) Знак"/>
    <w:link w:val="a6"/>
    <w:uiPriority w:val="99"/>
    <w:semiHidden/>
    <w:locked/>
    <w:rsid w:val="00F47278"/>
    <w:rPr>
      <w:rFonts w:ascii="Times New Roman" w:eastAsia="Times New Roman" w:hAnsi="Times New Roman" w:cs="Times New Roman"/>
      <w:sz w:val="24"/>
      <w:szCs w:val="24"/>
    </w:rPr>
  </w:style>
  <w:style w:type="paragraph" w:styleId="a6">
    <w:name w:val="Normal (Web)"/>
    <w:basedOn w:val="a"/>
    <w:link w:val="a5"/>
    <w:uiPriority w:val="99"/>
    <w:semiHidden/>
    <w:unhideWhenUsed/>
    <w:rsid w:val="00F4727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Bullet 2"/>
    <w:basedOn w:val="a"/>
    <w:autoRedefine/>
    <w:uiPriority w:val="99"/>
    <w:semiHidden/>
    <w:unhideWhenUsed/>
    <w:rsid w:val="00F47278"/>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7">
    <w:name w:val="Title"/>
    <w:basedOn w:val="a"/>
    <w:link w:val="a8"/>
    <w:uiPriority w:val="99"/>
    <w:qFormat/>
    <w:rsid w:val="00F47278"/>
    <w:pPr>
      <w:spacing w:after="0" w:line="240" w:lineRule="auto"/>
      <w:jc w:val="center"/>
    </w:pPr>
    <w:rPr>
      <w:rFonts w:ascii="Times New Roman" w:eastAsia="Times New Roman" w:hAnsi="Times New Roman" w:cs="Times New Roman"/>
      <w:b/>
      <w:bCs/>
      <w:sz w:val="28"/>
      <w:szCs w:val="28"/>
    </w:rPr>
  </w:style>
  <w:style w:type="character" w:customStyle="1" w:styleId="a8">
    <w:name w:val="Название Знак"/>
    <w:basedOn w:val="a0"/>
    <w:link w:val="a7"/>
    <w:uiPriority w:val="99"/>
    <w:rsid w:val="00F47278"/>
    <w:rPr>
      <w:rFonts w:ascii="Times New Roman" w:eastAsia="Times New Roman" w:hAnsi="Times New Roman" w:cs="Times New Roman"/>
      <w:b/>
      <w:bCs/>
      <w:sz w:val="28"/>
      <w:szCs w:val="28"/>
    </w:rPr>
  </w:style>
  <w:style w:type="paragraph" w:styleId="a9">
    <w:name w:val="Body Text"/>
    <w:basedOn w:val="a"/>
    <w:link w:val="aa"/>
    <w:uiPriority w:val="99"/>
    <w:semiHidden/>
    <w:unhideWhenUsed/>
    <w:rsid w:val="00F47278"/>
    <w:pPr>
      <w:spacing w:after="120"/>
    </w:pPr>
  </w:style>
  <w:style w:type="character" w:customStyle="1" w:styleId="aa">
    <w:name w:val="Основной текст Знак"/>
    <w:basedOn w:val="a0"/>
    <w:link w:val="a9"/>
    <w:uiPriority w:val="99"/>
    <w:semiHidden/>
    <w:rsid w:val="00F47278"/>
  </w:style>
  <w:style w:type="paragraph" w:styleId="ab">
    <w:name w:val="Body Text Indent"/>
    <w:basedOn w:val="a"/>
    <w:link w:val="ac"/>
    <w:uiPriority w:val="99"/>
    <w:semiHidden/>
    <w:unhideWhenUsed/>
    <w:rsid w:val="00F4727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uiPriority w:val="99"/>
    <w:semiHidden/>
    <w:rsid w:val="00F47278"/>
    <w:rPr>
      <w:rFonts w:ascii="Times New Roman" w:eastAsia="Times New Roman" w:hAnsi="Times New Roman" w:cs="Times New Roman"/>
      <w:sz w:val="24"/>
      <w:szCs w:val="24"/>
    </w:rPr>
  </w:style>
  <w:style w:type="paragraph" w:styleId="22">
    <w:name w:val="Body Text 2"/>
    <w:basedOn w:val="a"/>
    <w:link w:val="23"/>
    <w:uiPriority w:val="99"/>
    <w:unhideWhenUsed/>
    <w:rsid w:val="00F47278"/>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F47278"/>
    <w:rPr>
      <w:rFonts w:ascii="Times New Roman" w:eastAsia="Times New Roman" w:hAnsi="Times New Roman" w:cs="Times New Roman"/>
      <w:sz w:val="24"/>
      <w:szCs w:val="24"/>
    </w:rPr>
  </w:style>
  <w:style w:type="paragraph" w:styleId="24">
    <w:name w:val="Body Text Indent 2"/>
    <w:basedOn w:val="a"/>
    <w:link w:val="25"/>
    <w:uiPriority w:val="99"/>
    <w:unhideWhenUsed/>
    <w:rsid w:val="00F47278"/>
    <w:pPr>
      <w:spacing w:after="0" w:line="240" w:lineRule="auto"/>
      <w:ind w:firstLine="284"/>
      <w:jc w:val="both"/>
    </w:pPr>
    <w:rPr>
      <w:rFonts w:ascii="Baltica KK EK" w:eastAsia="Calibri" w:hAnsi="Baltica KK EK" w:cs="Times New Roman"/>
      <w:sz w:val="28"/>
      <w:szCs w:val="20"/>
      <w:lang w:val="be-BY"/>
    </w:rPr>
  </w:style>
  <w:style w:type="character" w:customStyle="1" w:styleId="25">
    <w:name w:val="Основной текст с отступом 2 Знак"/>
    <w:basedOn w:val="a0"/>
    <w:link w:val="24"/>
    <w:uiPriority w:val="99"/>
    <w:rsid w:val="00F47278"/>
    <w:rPr>
      <w:rFonts w:ascii="Baltica KK EK" w:eastAsia="Calibri" w:hAnsi="Baltica KK EK" w:cs="Times New Roman"/>
      <w:sz w:val="28"/>
      <w:szCs w:val="20"/>
      <w:lang w:val="be-BY"/>
    </w:rPr>
  </w:style>
  <w:style w:type="paragraph" w:styleId="ad">
    <w:name w:val="List Paragraph"/>
    <w:basedOn w:val="a"/>
    <w:uiPriority w:val="99"/>
    <w:qFormat/>
    <w:rsid w:val="00F47278"/>
    <w:pPr>
      <w:ind w:left="720"/>
      <w:contextualSpacing/>
    </w:pPr>
  </w:style>
  <w:style w:type="character" w:customStyle="1" w:styleId="9">
    <w:name w:val="Стиль 9 пт курсив"/>
    <w:basedOn w:val="a0"/>
    <w:rsid w:val="00F47278"/>
    <w:rPr>
      <w:i/>
      <w:iCs/>
      <w:sz w:val="24"/>
    </w:rPr>
  </w:style>
  <w:style w:type="paragraph" w:styleId="z-">
    <w:name w:val="HTML Top of Form"/>
    <w:basedOn w:val="a"/>
    <w:next w:val="a"/>
    <w:link w:val="z-0"/>
    <w:hidden/>
    <w:semiHidden/>
    <w:unhideWhenUsed/>
    <w:rsid w:val="00F47278"/>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semiHidden/>
    <w:rsid w:val="00F47278"/>
    <w:rPr>
      <w:rFonts w:ascii="Arial" w:hAnsi="Arial" w:cs="Arial"/>
      <w:vanish/>
      <w:sz w:val="16"/>
      <w:szCs w:val="16"/>
    </w:rPr>
  </w:style>
  <w:style w:type="paragraph" w:styleId="z-1">
    <w:name w:val="HTML Bottom of Form"/>
    <w:basedOn w:val="a"/>
    <w:next w:val="a"/>
    <w:link w:val="z-2"/>
    <w:hidden/>
    <w:semiHidden/>
    <w:unhideWhenUsed/>
    <w:rsid w:val="00F47278"/>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semiHidden/>
    <w:rsid w:val="00F47278"/>
    <w:rPr>
      <w:rFonts w:ascii="Arial" w:hAnsi="Arial" w:cs="Arial"/>
      <w:vanish/>
      <w:sz w:val="16"/>
      <w:szCs w:val="16"/>
    </w:rPr>
  </w:style>
  <w:style w:type="table" w:styleId="ae">
    <w:name w:val="Table Grid"/>
    <w:basedOn w:val="a1"/>
    <w:rsid w:val="00F4727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F47278"/>
    <w:rPr>
      <w:b/>
      <w:bCs/>
    </w:rPr>
  </w:style>
</w:styles>
</file>

<file path=word/webSettings.xml><?xml version="1.0" encoding="utf-8"?>
<w:webSettings xmlns:r="http://schemas.openxmlformats.org/officeDocument/2006/relationships" xmlns:w="http://schemas.openxmlformats.org/wordprocessingml/2006/main">
  <w:divs>
    <w:div w:id="407507080">
      <w:bodyDiv w:val="1"/>
      <w:marLeft w:val="0"/>
      <w:marRight w:val="0"/>
      <w:marTop w:val="0"/>
      <w:marBottom w:val="0"/>
      <w:divBdr>
        <w:top w:val="none" w:sz="0" w:space="0" w:color="auto"/>
        <w:left w:val="none" w:sz="0" w:space="0" w:color="auto"/>
        <w:bottom w:val="none" w:sz="0" w:space="0" w:color="auto"/>
        <w:right w:val="none" w:sz="0" w:space="0" w:color="auto"/>
      </w:divBdr>
    </w:div>
    <w:div w:id="18155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7173</Words>
  <Characters>40887</Characters>
  <Application>Microsoft Office Word</Application>
  <DocSecurity>0</DocSecurity>
  <Lines>340</Lines>
  <Paragraphs>95</Paragraphs>
  <ScaleCrop>false</ScaleCrop>
  <Company/>
  <LinksUpToDate>false</LinksUpToDate>
  <CharactersWithSpaces>47965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2015-06-19T14:06:00Z</dcterms:created>
  <dcterms:modified xsi:type="dcterms:W3CDTF">2015-06-19T14:20:00Z</dcterms:modified>
</cp:coreProperties>
</file>